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3F087" w14:textId="2FB2FB35" w:rsidR="00280A88" w:rsidRPr="00173380" w:rsidRDefault="00280A88" w:rsidP="00280A88">
      <w:pPr>
        <w:spacing w:after="120" w:line="240" w:lineRule="auto"/>
        <w:jc w:val="center"/>
        <w:rPr>
          <w:rFonts w:ascii="Times New Roman" w:eastAsia="Times New Roman" w:hAnsi="Times New Roman" w:cs="Times New Roman"/>
          <w:sz w:val="28"/>
          <w:szCs w:val="28"/>
          <w:lang w:val="ro-RO"/>
        </w:rPr>
      </w:pPr>
    </w:p>
    <w:p w14:paraId="005BE1BF" w14:textId="5FF0066B" w:rsidR="00B12E4D" w:rsidRPr="00173380" w:rsidRDefault="00B12E4D" w:rsidP="00280A88">
      <w:pPr>
        <w:spacing w:after="120" w:line="240" w:lineRule="auto"/>
        <w:jc w:val="center"/>
        <w:rPr>
          <w:rFonts w:ascii="Times New Roman" w:eastAsia="Times New Roman" w:hAnsi="Times New Roman" w:cs="Times New Roman"/>
          <w:sz w:val="28"/>
          <w:szCs w:val="28"/>
          <w:lang w:val="ro-RO"/>
        </w:rPr>
      </w:pPr>
    </w:p>
    <w:p w14:paraId="16333342" w14:textId="77777777" w:rsidR="00B12E4D" w:rsidRPr="00173380" w:rsidRDefault="00B12E4D" w:rsidP="00280A88">
      <w:pPr>
        <w:spacing w:after="120" w:line="240" w:lineRule="auto"/>
        <w:jc w:val="center"/>
        <w:rPr>
          <w:rFonts w:ascii="Times New Roman" w:eastAsia="Times New Roman" w:hAnsi="Times New Roman" w:cs="Times New Roman"/>
          <w:sz w:val="28"/>
          <w:szCs w:val="28"/>
          <w:lang w:val="ro-RO"/>
        </w:rPr>
      </w:pPr>
    </w:p>
    <w:p w14:paraId="443F28B6" w14:textId="77777777" w:rsidR="00280A88" w:rsidRPr="00173380" w:rsidRDefault="00280A88" w:rsidP="00280A88">
      <w:pPr>
        <w:spacing w:after="120" w:line="240" w:lineRule="auto"/>
        <w:jc w:val="center"/>
        <w:rPr>
          <w:rFonts w:ascii="Times New Roman" w:eastAsia="Times New Roman" w:hAnsi="Times New Roman" w:cs="Times New Roman"/>
          <w:sz w:val="28"/>
          <w:szCs w:val="28"/>
          <w:lang w:val="ro-RO"/>
        </w:rPr>
      </w:pPr>
    </w:p>
    <w:p w14:paraId="46099466" w14:textId="77777777" w:rsidR="00280A88" w:rsidRPr="00173380" w:rsidRDefault="00280A88" w:rsidP="00280A88">
      <w:pPr>
        <w:spacing w:after="120" w:line="240" w:lineRule="auto"/>
        <w:jc w:val="center"/>
        <w:rPr>
          <w:rFonts w:ascii="Times New Roman" w:eastAsia="Times New Roman" w:hAnsi="Times New Roman" w:cs="Times New Roman"/>
          <w:sz w:val="28"/>
          <w:szCs w:val="28"/>
          <w:lang w:val="ro-RO"/>
        </w:rPr>
      </w:pPr>
    </w:p>
    <w:p w14:paraId="788EF56D" w14:textId="77777777" w:rsidR="00307649" w:rsidRPr="00173380" w:rsidRDefault="00307649" w:rsidP="00280A88">
      <w:pPr>
        <w:spacing w:after="120" w:line="240" w:lineRule="auto"/>
        <w:jc w:val="center"/>
        <w:rPr>
          <w:rFonts w:ascii="Times New Roman" w:eastAsia="Times New Roman" w:hAnsi="Times New Roman" w:cs="Times New Roman"/>
          <w:sz w:val="28"/>
          <w:szCs w:val="28"/>
          <w:lang w:val="ro-RO"/>
        </w:rPr>
      </w:pPr>
      <w:r w:rsidRPr="00173380">
        <w:rPr>
          <w:noProof/>
          <w:bdr w:val="none" w:sz="0" w:space="0" w:color="auto" w:frame="1"/>
          <w:lang w:val="ro-RO" w:eastAsia="ro-RO"/>
        </w:rPr>
        <w:drawing>
          <wp:inline distT="0" distB="0" distL="0" distR="0" wp14:anchorId="2F723537" wp14:editId="4B703D65">
            <wp:extent cx="2705100" cy="2019300"/>
            <wp:effectExtent l="0" t="0" r="0" b="0"/>
            <wp:docPr id="61" name="Picture 61" descr="https://lh4.googleusercontent.com/XzYU-sIFMAHKhve8rAPYDMnaYWtsV8ycpw6IhVb5VYi88x-inq21LZCqIUFurZQ5I5WoOinOrncjbVziAk5zj_8Hr4Km7ignrB9ZcOwlXLZ5b9SmVrsgidVhrFUws2_CLxcO0HW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XzYU-sIFMAHKhve8rAPYDMnaYWtsV8ycpw6IhVb5VYi88x-inq21LZCqIUFurZQ5I5WoOinOrncjbVziAk5zj_8Hr4Km7ignrB9ZcOwlXLZ5b9SmVrsgidVhrFUws2_CLxcO0HWJ"/>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5100" cy="2019300"/>
                    </a:xfrm>
                    <a:prstGeom prst="rect">
                      <a:avLst/>
                    </a:prstGeom>
                    <a:noFill/>
                    <a:ln>
                      <a:noFill/>
                    </a:ln>
                  </pic:spPr>
                </pic:pic>
              </a:graphicData>
            </a:graphic>
          </wp:inline>
        </w:drawing>
      </w:r>
    </w:p>
    <w:p w14:paraId="1F6A57C7" w14:textId="75988BB7" w:rsidR="004A4AA1" w:rsidRPr="00173380" w:rsidRDefault="00457E3C" w:rsidP="00280A88">
      <w:pPr>
        <w:spacing w:after="120" w:line="240" w:lineRule="auto"/>
        <w:jc w:val="center"/>
        <w:rPr>
          <w:rFonts w:ascii="Times New Roman" w:eastAsia="Times New Roman" w:hAnsi="Times New Roman" w:cs="Times New Roman"/>
          <w:b/>
          <w:bCs/>
          <w:sz w:val="48"/>
          <w:szCs w:val="48"/>
          <w:lang w:val="ro-RO"/>
        </w:rPr>
      </w:pPr>
      <w:r>
        <w:rPr>
          <w:rFonts w:ascii="Times New Roman" w:eastAsia="Times New Roman" w:hAnsi="Times New Roman" w:cs="Times New Roman"/>
          <w:b/>
          <w:bCs/>
          <w:sz w:val="48"/>
          <w:szCs w:val="48"/>
          <w:lang w:val="ro-RO"/>
        </w:rPr>
        <w:t>Calculation</w:t>
      </w:r>
      <w:r w:rsidRPr="00457E3C">
        <w:rPr>
          <w:rFonts w:ascii="Times New Roman" w:eastAsia="Times New Roman" w:hAnsi="Times New Roman" w:cs="Times New Roman"/>
          <w:b/>
          <w:bCs/>
          <w:sz w:val="48"/>
          <w:szCs w:val="48"/>
          <w:lang w:val="ro-RO"/>
        </w:rPr>
        <w:t xml:space="preserve"> with ordinary fractions</w:t>
      </w:r>
    </w:p>
    <w:p w14:paraId="0E4617BA" w14:textId="77777777" w:rsidR="004C4585" w:rsidRDefault="004C4585" w:rsidP="004C4585">
      <w:pPr>
        <w:spacing w:after="240"/>
        <w:rPr>
          <w:rFonts w:ascii="Times New Roman" w:eastAsia="Times New Roman" w:hAnsi="Times New Roman" w:cs="Times New Roman"/>
          <w:sz w:val="28"/>
          <w:szCs w:val="28"/>
          <w:lang w:val="ro-RO"/>
        </w:rPr>
      </w:pPr>
    </w:p>
    <w:p w14:paraId="1F4A29E0" w14:textId="77777777" w:rsidR="004C4585" w:rsidRDefault="004C4585" w:rsidP="004C4585">
      <w:pPr>
        <w:spacing w:after="240"/>
        <w:rPr>
          <w:rFonts w:ascii="Times New Roman" w:eastAsia="Times New Roman" w:hAnsi="Times New Roman" w:cs="Times New Roman"/>
          <w:sz w:val="28"/>
          <w:szCs w:val="28"/>
          <w:lang w:val="ro-RO"/>
        </w:rPr>
      </w:pPr>
    </w:p>
    <w:p w14:paraId="416563F0" w14:textId="77777777" w:rsidR="004C4585" w:rsidRDefault="004C4585" w:rsidP="004C4585">
      <w:pPr>
        <w:spacing w:after="240"/>
        <w:rPr>
          <w:rFonts w:ascii="Times New Roman" w:eastAsia="Times New Roman" w:hAnsi="Times New Roman" w:cs="Times New Roman"/>
          <w:sz w:val="28"/>
          <w:szCs w:val="28"/>
          <w:lang w:val="ro-RO"/>
        </w:rPr>
      </w:pPr>
    </w:p>
    <w:p w14:paraId="48D8195B" w14:textId="77777777" w:rsidR="004C4585" w:rsidRDefault="004C4585" w:rsidP="004C4585">
      <w:pPr>
        <w:spacing w:after="240"/>
        <w:rPr>
          <w:rFonts w:ascii="Times New Roman" w:eastAsia="Times New Roman" w:hAnsi="Times New Roman" w:cs="Times New Roman"/>
          <w:sz w:val="28"/>
          <w:szCs w:val="28"/>
          <w:lang w:val="ro-RO"/>
        </w:rPr>
      </w:pPr>
    </w:p>
    <w:p w14:paraId="44B03DBA" w14:textId="77777777" w:rsidR="004C4585" w:rsidRDefault="004C4585" w:rsidP="004C4585">
      <w:pPr>
        <w:spacing w:after="240"/>
        <w:rPr>
          <w:rFonts w:ascii="Times New Roman" w:eastAsia="Times New Roman" w:hAnsi="Times New Roman" w:cs="Times New Roman"/>
          <w:sz w:val="28"/>
          <w:szCs w:val="28"/>
          <w:lang w:val="ro-RO"/>
        </w:rPr>
      </w:pPr>
    </w:p>
    <w:p w14:paraId="14089956" w14:textId="77777777" w:rsidR="004C4585" w:rsidRDefault="004C4585" w:rsidP="004C4585">
      <w:pPr>
        <w:spacing w:after="240"/>
        <w:rPr>
          <w:rFonts w:ascii="Times New Roman" w:eastAsia="Times New Roman" w:hAnsi="Times New Roman" w:cs="Times New Roman"/>
          <w:sz w:val="28"/>
          <w:szCs w:val="28"/>
          <w:lang w:val="ro-RO"/>
        </w:rPr>
      </w:pPr>
    </w:p>
    <w:p w14:paraId="7A2DC65C" w14:textId="77777777" w:rsidR="004C4585" w:rsidRDefault="004C4585" w:rsidP="004C4585">
      <w:pPr>
        <w:spacing w:after="240"/>
        <w:rPr>
          <w:rFonts w:ascii="Times New Roman" w:eastAsia="Times New Roman" w:hAnsi="Times New Roman" w:cs="Times New Roman"/>
          <w:sz w:val="28"/>
          <w:szCs w:val="28"/>
          <w:lang w:val="ro-RO"/>
        </w:rPr>
      </w:pPr>
    </w:p>
    <w:p w14:paraId="5D19F1CE" w14:textId="77777777" w:rsidR="004C4585" w:rsidRDefault="004C4585" w:rsidP="004C4585">
      <w:pPr>
        <w:spacing w:after="240"/>
        <w:rPr>
          <w:rFonts w:ascii="Times New Roman" w:eastAsia="Times New Roman" w:hAnsi="Times New Roman" w:cs="Times New Roman"/>
          <w:sz w:val="28"/>
          <w:szCs w:val="28"/>
          <w:lang w:val="ro-RO"/>
        </w:rPr>
      </w:pPr>
    </w:p>
    <w:p w14:paraId="0B6F384D" w14:textId="77777777" w:rsidR="004C4585" w:rsidRDefault="004C4585" w:rsidP="004C4585">
      <w:pPr>
        <w:spacing w:after="240"/>
        <w:rPr>
          <w:rFonts w:ascii="Times New Roman" w:eastAsia="Times New Roman" w:hAnsi="Times New Roman" w:cs="Times New Roman"/>
          <w:sz w:val="28"/>
          <w:szCs w:val="28"/>
          <w:lang w:val="ro-RO"/>
        </w:rPr>
      </w:pPr>
    </w:p>
    <w:p w14:paraId="16DC7874" w14:textId="1EA7E2F9" w:rsidR="004C4585" w:rsidRPr="00EF632F" w:rsidRDefault="00EA3BCC" w:rsidP="004C4585">
      <w:pPr>
        <w:spacing w:after="240"/>
        <w:rPr>
          <w:rFonts w:ascii="Times New Roman" w:hAnsi="Times New Roman" w:cs="Times New Roman"/>
          <w:sz w:val="24"/>
          <w:szCs w:val="24"/>
        </w:rPr>
      </w:pPr>
      <w:r w:rsidRPr="00EA3BCC">
        <w:rPr>
          <w:rFonts w:ascii="Times New Roman" w:hAnsi="Times New Roman" w:cs="Times New Roman"/>
          <w:sz w:val="24"/>
          <w:szCs w:val="24"/>
        </w:rPr>
        <w:t>School grade: K7/K8</w:t>
      </w:r>
    </w:p>
    <w:p w14:paraId="6B265EC9" w14:textId="2305C5E5" w:rsidR="004C4585" w:rsidRPr="00173380" w:rsidRDefault="004C4585" w:rsidP="00307649">
      <w:pPr>
        <w:jc w:val="both"/>
        <w:rPr>
          <w:rFonts w:ascii="Times New Roman" w:eastAsia="Times New Roman" w:hAnsi="Times New Roman" w:cs="Times New Roman"/>
          <w:sz w:val="28"/>
          <w:szCs w:val="28"/>
          <w:lang w:val="ro-RO"/>
        </w:rPr>
      </w:pPr>
    </w:p>
    <w:p w14:paraId="5FEE6D68" w14:textId="77777777" w:rsidR="00280A88" w:rsidRPr="00173380" w:rsidRDefault="00280A88">
      <w:pPr>
        <w:rPr>
          <w:rFonts w:ascii="Times New Roman" w:eastAsia="Times New Roman" w:hAnsi="Times New Roman" w:cs="Times New Roman"/>
          <w:sz w:val="28"/>
          <w:szCs w:val="28"/>
          <w:lang w:val="ro-RO"/>
        </w:rPr>
      </w:pPr>
    </w:p>
    <w:p w14:paraId="58E8283D" w14:textId="77777777" w:rsidR="00280A88" w:rsidRPr="00173380" w:rsidRDefault="00280A88" w:rsidP="00173380">
      <w:pPr>
        <w:spacing w:after="240"/>
        <w:rPr>
          <w:rFonts w:ascii="Times New Roman" w:eastAsia="Times New Roman" w:hAnsi="Times New Roman" w:cs="Times New Roman"/>
          <w:sz w:val="28"/>
          <w:szCs w:val="28"/>
          <w:lang w:val="ro-RO"/>
        </w:rPr>
      </w:pPr>
    </w:p>
    <w:sdt>
      <w:sdtPr>
        <w:rPr>
          <w:rFonts w:asciiTheme="minorHAnsi" w:eastAsiaTheme="minorHAnsi" w:hAnsiTheme="minorHAnsi" w:cstheme="minorBidi"/>
          <w:color w:val="auto"/>
          <w:sz w:val="22"/>
          <w:szCs w:val="22"/>
        </w:rPr>
        <w:id w:val="-1947688293"/>
        <w:docPartObj>
          <w:docPartGallery w:val="Table of Contents"/>
          <w:docPartUnique/>
        </w:docPartObj>
      </w:sdtPr>
      <w:sdtEndPr>
        <w:rPr>
          <w:b/>
          <w:bCs/>
          <w:noProof/>
        </w:rPr>
      </w:sdtEndPr>
      <w:sdtContent>
        <w:p w14:paraId="5D5C96DB" w14:textId="0694F13E" w:rsidR="00280A88" w:rsidRPr="00173380" w:rsidRDefault="00473B0D" w:rsidP="00173380">
          <w:pPr>
            <w:pStyle w:val="TOCHeading"/>
            <w:spacing w:after="240"/>
            <w:rPr>
              <w:rFonts w:ascii="Times New Roman" w:hAnsi="Times New Roman" w:cs="Times New Roman"/>
              <w:b/>
              <w:bCs/>
              <w:color w:val="auto"/>
              <w:sz w:val="36"/>
              <w:szCs w:val="36"/>
            </w:rPr>
          </w:pPr>
          <w:r>
            <w:rPr>
              <w:rFonts w:ascii="Times New Roman" w:hAnsi="Times New Roman" w:cs="Times New Roman"/>
              <w:b/>
              <w:bCs/>
              <w:color w:val="auto"/>
              <w:sz w:val="36"/>
              <w:szCs w:val="36"/>
            </w:rPr>
            <w:t>Content</w:t>
          </w:r>
        </w:p>
        <w:p w14:paraId="1E371D71" w14:textId="25DD94B6" w:rsidR="006C5F72" w:rsidRDefault="00280A88">
          <w:pPr>
            <w:pStyle w:val="TOC1"/>
            <w:tabs>
              <w:tab w:val="right" w:leader="dot" w:pos="9350"/>
            </w:tabs>
            <w:rPr>
              <w:rFonts w:eastAsiaTheme="minorEastAsia"/>
              <w:noProof/>
            </w:rPr>
          </w:pPr>
          <w:r w:rsidRPr="0093728F">
            <w:rPr>
              <w:rFonts w:ascii="Times New Roman" w:hAnsi="Times New Roman" w:cs="Times New Roman"/>
              <w:sz w:val="24"/>
              <w:szCs w:val="24"/>
            </w:rPr>
            <w:fldChar w:fldCharType="begin"/>
          </w:r>
          <w:r w:rsidRPr="0093728F">
            <w:rPr>
              <w:rFonts w:ascii="Times New Roman" w:hAnsi="Times New Roman" w:cs="Times New Roman"/>
              <w:sz w:val="24"/>
              <w:szCs w:val="24"/>
            </w:rPr>
            <w:instrText xml:space="preserve"> TOC \o "1-3" \h \z \u </w:instrText>
          </w:r>
          <w:r w:rsidRPr="0093728F">
            <w:rPr>
              <w:rFonts w:ascii="Times New Roman" w:hAnsi="Times New Roman" w:cs="Times New Roman"/>
              <w:sz w:val="24"/>
              <w:szCs w:val="24"/>
            </w:rPr>
            <w:fldChar w:fldCharType="separate"/>
          </w:r>
          <w:hyperlink w:anchor="_Toc125558690" w:history="1">
            <w:r w:rsidR="006C5F72" w:rsidRPr="00AE1119">
              <w:rPr>
                <w:rStyle w:val="Hyperlink"/>
                <w:rFonts w:ascii="Times New Roman" w:eastAsia="Times New Roman" w:hAnsi="Times New Roman" w:cs="Times New Roman"/>
                <w:b/>
                <w:bCs/>
                <w:noProof/>
                <w:lang w:val="ro-RO"/>
              </w:rPr>
              <w:t>The amount</w:t>
            </w:r>
            <w:r w:rsidR="006C5F72">
              <w:rPr>
                <w:noProof/>
                <w:webHidden/>
              </w:rPr>
              <w:tab/>
            </w:r>
            <w:r w:rsidR="006C5F72">
              <w:rPr>
                <w:noProof/>
                <w:webHidden/>
              </w:rPr>
              <w:fldChar w:fldCharType="begin"/>
            </w:r>
            <w:r w:rsidR="006C5F72">
              <w:rPr>
                <w:noProof/>
                <w:webHidden/>
              </w:rPr>
              <w:instrText xml:space="preserve"> PAGEREF _Toc125558690 \h </w:instrText>
            </w:r>
            <w:r w:rsidR="006C5F72">
              <w:rPr>
                <w:noProof/>
                <w:webHidden/>
              </w:rPr>
            </w:r>
            <w:r w:rsidR="006C5F72">
              <w:rPr>
                <w:noProof/>
                <w:webHidden/>
              </w:rPr>
              <w:fldChar w:fldCharType="separate"/>
            </w:r>
            <w:r w:rsidR="006C5F72">
              <w:rPr>
                <w:noProof/>
                <w:webHidden/>
              </w:rPr>
              <w:t>3</w:t>
            </w:r>
            <w:r w:rsidR="006C5F72">
              <w:rPr>
                <w:noProof/>
                <w:webHidden/>
              </w:rPr>
              <w:fldChar w:fldCharType="end"/>
            </w:r>
          </w:hyperlink>
        </w:p>
        <w:p w14:paraId="43713EA2" w14:textId="55971FF7" w:rsidR="006C5F72" w:rsidRDefault="00000000">
          <w:pPr>
            <w:pStyle w:val="TOC1"/>
            <w:tabs>
              <w:tab w:val="right" w:leader="dot" w:pos="9350"/>
            </w:tabs>
            <w:rPr>
              <w:rFonts w:eastAsiaTheme="minorEastAsia"/>
              <w:noProof/>
            </w:rPr>
          </w:pPr>
          <w:hyperlink w:anchor="_Toc125558691" w:history="1">
            <w:r w:rsidR="006C5F72" w:rsidRPr="00AE1119">
              <w:rPr>
                <w:rStyle w:val="Hyperlink"/>
                <w:rFonts w:ascii="Times New Roman" w:hAnsi="Times New Roman" w:cs="Times New Roman"/>
                <w:b/>
                <w:bCs/>
                <w:noProof/>
                <w:lang w:val="es-ES"/>
              </w:rPr>
              <w:t>The difference</w:t>
            </w:r>
            <w:r w:rsidR="006C5F72">
              <w:rPr>
                <w:noProof/>
                <w:webHidden/>
              </w:rPr>
              <w:tab/>
            </w:r>
            <w:r w:rsidR="006C5F72">
              <w:rPr>
                <w:noProof/>
                <w:webHidden/>
              </w:rPr>
              <w:fldChar w:fldCharType="begin"/>
            </w:r>
            <w:r w:rsidR="006C5F72">
              <w:rPr>
                <w:noProof/>
                <w:webHidden/>
              </w:rPr>
              <w:instrText xml:space="preserve"> PAGEREF _Toc125558691 \h </w:instrText>
            </w:r>
            <w:r w:rsidR="006C5F72">
              <w:rPr>
                <w:noProof/>
                <w:webHidden/>
              </w:rPr>
            </w:r>
            <w:r w:rsidR="006C5F72">
              <w:rPr>
                <w:noProof/>
                <w:webHidden/>
              </w:rPr>
              <w:fldChar w:fldCharType="separate"/>
            </w:r>
            <w:r w:rsidR="006C5F72">
              <w:rPr>
                <w:noProof/>
                <w:webHidden/>
              </w:rPr>
              <w:t>3</w:t>
            </w:r>
            <w:r w:rsidR="006C5F72">
              <w:rPr>
                <w:noProof/>
                <w:webHidden/>
              </w:rPr>
              <w:fldChar w:fldCharType="end"/>
            </w:r>
          </w:hyperlink>
        </w:p>
        <w:p w14:paraId="6A7CAABC" w14:textId="4044EE23" w:rsidR="006C5F72" w:rsidRDefault="00000000">
          <w:pPr>
            <w:pStyle w:val="TOC1"/>
            <w:tabs>
              <w:tab w:val="right" w:leader="dot" w:pos="9350"/>
            </w:tabs>
            <w:rPr>
              <w:rFonts w:eastAsiaTheme="minorEastAsia"/>
              <w:noProof/>
            </w:rPr>
          </w:pPr>
          <w:hyperlink w:anchor="_Toc125558692" w:history="1">
            <w:r w:rsidR="006C5F72" w:rsidRPr="00AE1119">
              <w:rPr>
                <w:rStyle w:val="Hyperlink"/>
                <w:rFonts w:ascii="Times New Roman" w:eastAsia="Times New Roman" w:hAnsi="Times New Roman" w:cs="Times New Roman"/>
                <w:b/>
                <w:bCs/>
                <w:noProof/>
                <w:lang w:val="ro-RO"/>
              </w:rPr>
              <w:t>The product</w:t>
            </w:r>
            <w:r w:rsidR="006C5F72">
              <w:rPr>
                <w:noProof/>
                <w:webHidden/>
              </w:rPr>
              <w:tab/>
            </w:r>
            <w:r w:rsidR="006C5F72">
              <w:rPr>
                <w:noProof/>
                <w:webHidden/>
              </w:rPr>
              <w:fldChar w:fldCharType="begin"/>
            </w:r>
            <w:r w:rsidR="006C5F72">
              <w:rPr>
                <w:noProof/>
                <w:webHidden/>
              </w:rPr>
              <w:instrText xml:space="preserve"> PAGEREF _Toc125558692 \h </w:instrText>
            </w:r>
            <w:r w:rsidR="006C5F72">
              <w:rPr>
                <w:noProof/>
                <w:webHidden/>
              </w:rPr>
            </w:r>
            <w:r w:rsidR="006C5F72">
              <w:rPr>
                <w:noProof/>
                <w:webHidden/>
              </w:rPr>
              <w:fldChar w:fldCharType="separate"/>
            </w:r>
            <w:r w:rsidR="006C5F72">
              <w:rPr>
                <w:noProof/>
                <w:webHidden/>
              </w:rPr>
              <w:t>4</w:t>
            </w:r>
            <w:r w:rsidR="006C5F72">
              <w:rPr>
                <w:noProof/>
                <w:webHidden/>
              </w:rPr>
              <w:fldChar w:fldCharType="end"/>
            </w:r>
          </w:hyperlink>
        </w:p>
        <w:p w14:paraId="4BAEDEFD" w14:textId="7DF6826F" w:rsidR="006C5F72" w:rsidRDefault="00000000">
          <w:pPr>
            <w:pStyle w:val="TOC1"/>
            <w:tabs>
              <w:tab w:val="right" w:leader="dot" w:pos="9350"/>
            </w:tabs>
            <w:rPr>
              <w:rFonts w:eastAsiaTheme="minorEastAsia"/>
              <w:noProof/>
            </w:rPr>
          </w:pPr>
          <w:hyperlink w:anchor="_Toc125558693" w:history="1">
            <w:r w:rsidR="006C5F72" w:rsidRPr="00AE1119">
              <w:rPr>
                <w:rStyle w:val="Hyperlink"/>
                <w:rFonts w:ascii="Times New Roman" w:eastAsia="Times New Roman" w:hAnsi="Times New Roman" w:cs="Times New Roman"/>
                <w:b/>
                <w:bCs/>
                <w:noProof/>
                <w:lang w:val="ro-RO"/>
              </w:rPr>
              <w:t xml:space="preserve">The inverse of the ordinary fraction </w:t>
            </w:r>
            <w:r w:rsidR="006C5F72" w:rsidRPr="00173380">
              <w:rPr>
                <w:rFonts w:ascii="Times New Roman" w:eastAsia="Times New Roman" w:hAnsi="Times New Roman" w:cs="Times New Roman"/>
                <w:b/>
                <w:bCs/>
                <w:noProof/>
                <w:position w:val="-22"/>
                <w:lang w:val="ro-RO"/>
              </w:rPr>
              <w:object w:dxaOrig="220" w:dyaOrig="580" w14:anchorId="07E95A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9.45pt" o:ole="">
                  <v:imagedata r:id="rId9" o:title=""/>
                </v:shape>
                <o:OLEObject Type="Embed" ProgID="Equation.DSMT4" ShapeID="_x0000_i1025" DrawAspect="Content" ObjectID="_1736180772" r:id="rId10"/>
              </w:object>
            </w:r>
            <w:r w:rsidR="006C5F72">
              <w:rPr>
                <w:noProof/>
                <w:webHidden/>
              </w:rPr>
              <w:tab/>
            </w:r>
            <w:r w:rsidR="006C5F72">
              <w:rPr>
                <w:noProof/>
                <w:webHidden/>
              </w:rPr>
              <w:fldChar w:fldCharType="begin"/>
            </w:r>
            <w:r w:rsidR="006C5F72">
              <w:rPr>
                <w:noProof/>
                <w:webHidden/>
              </w:rPr>
              <w:instrText xml:space="preserve"> PAGEREF _Toc125558693 \h </w:instrText>
            </w:r>
            <w:r w:rsidR="006C5F72">
              <w:rPr>
                <w:noProof/>
                <w:webHidden/>
              </w:rPr>
            </w:r>
            <w:r w:rsidR="006C5F72">
              <w:rPr>
                <w:noProof/>
                <w:webHidden/>
              </w:rPr>
              <w:fldChar w:fldCharType="separate"/>
            </w:r>
            <w:r w:rsidR="006C5F72">
              <w:rPr>
                <w:noProof/>
                <w:webHidden/>
              </w:rPr>
              <w:t>5</w:t>
            </w:r>
            <w:r w:rsidR="006C5F72">
              <w:rPr>
                <w:noProof/>
                <w:webHidden/>
              </w:rPr>
              <w:fldChar w:fldCharType="end"/>
            </w:r>
          </w:hyperlink>
        </w:p>
        <w:p w14:paraId="0EAD70F2" w14:textId="510EAB2A" w:rsidR="006C5F72" w:rsidRDefault="00000000">
          <w:pPr>
            <w:pStyle w:val="TOC1"/>
            <w:tabs>
              <w:tab w:val="right" w:leader="dot" w:pos="9350"/>
            </w:tabs>
            <w:rPr>
              <w:rFonts w:eastAsiaTheme="minorEastAsia"/>
              <w:noProof/>
            </w:rPr>
          </w:pPr>
          <w:hyperlink w:anchor="_Toc125558694" w:history="1">
            <w:r w:rsidR="006C5F72" w:rsidRPr="00AE1119">
              <w:rPr>
                <w:rStyle w:val="Hyperlink"/>
                <w:rFonts w:ascii="Times New Roman" w:eastAsia="Times New Roman" w:hAnsi="Times New Roman" w:cs="Times New Roman"/>
                <w:b/>
                <w:bCs/>
                <w:noProof/>
                <w:lang w:val="ro-RO"/>
              </w:rPr>
              <w:t>Exercises</w:t>
            </w:r>
            <w:r w:rsidR="006C5F72">
              <w:rPr>
                <w:noProof/>
                <w:webHidden/>
              </w:rPr>
              <w:tab/>
            </w:r>
            <w:r w:rsidR="006C5F72">
              <w:rPr>
                <w:noProof/>
                <w:webHidden/>
              </w:rPr>
              <w:fldChar w:fldCharType="begin"/>
            </w:r>
            <w:r w:rsidR="006C5F72">
              <w:rPr>
                <w:noProof/>
                <w:webHidden/>
              </w:rPr>
              <w:instrText xml:space="preserve"> PAGEREF _Toc125558694 \h </w:instrText>
            </w:r>
            <w:r w:rsidR="006C5F72">
              <w:rPr>
                <w:noProof/>
                <w:webHidden/>
              </w:rPr>
            </w:r>
            <w:r w:rsidR="006C5F72">
              <w:rPr>
                <w:noProof/>
                <w:webHidden/>
              </w:rPr>
              <w:fldChar w:fldCharType="separate"/>
            </w:r>
            <w:r w:rsidR="006C5F72">
              <w:rPr>
                <w:noProof/>
                <w:webHidden/>
              </w:rPr>
              <w:t>6</w:t>
            </w:r>
            <w:r w:rsidR="006C5F72">
              <w:rPr>
                <w:noProof/>
                <w:webHidden/>
              </w:rPr>
              <w:fldChar w:fldCharType="end"/>
            </w:r>
          </w:hyperlink>
        </w:p>
        <w:p w14:paraId="744CD0F3" w14:textId="2ED2B002" w:rsidR="00280A88" w:rsidRPr="00173380" w:rsidRDefault="00280A88" w:rsidP="00173380">
          <w:pPr>
            <w:spacing w:after="240"/>
          </w:pPr>
          <w:r w:rsidRPr="0093728F">
            <w:rPr>
              <w:rFonts w:ascii="Times New Roman" w:hAnsi="Times New Roman" w:cs="Times New Roman"/>
              <w:noProof/>
              <w:sz w:val="24"/>
              <w:szCs w:val="24"/>
            </w:rPr>
            <w:fldChar w:fldCharType="end"/>
          </w:r>
        </w:p>
      </w:sdtContent>
    </w:sdt>
    <w:p w14:paraId="41F90100" w14:textId="77777777" w:rsidR="00280A88" w:rsidRPr="00173380" w:rsidRDefault="00280A88">
      <w:pPr>
        <w:rPr>
          <w:rFonts w:ascii="Times New Roman" w:eastAsia="Times New Roman" w:hAnsi="Times New Roman" w:cs="Times New Roman"/>
          <w:sz w:val="28"/>
          <w:szCs w:val="28"/>
          <w:lang w:val="ro-RO"/>
        </w:rPr>
      </w:pPr>
      <w:r w:rsidRPr="00173380">
        <w:rPr>
          <w:rFonts w:ascii="Times New Roman" w:eastAsia="Times New Roman" w:hAnsi="Times New Roman" w:cs="Times New Roman"/>
          <w:sz w:val="28"/>
          <w:szCs w:val="28"/>
          <w:lang w:val="ro-RO"/>
        </w:rPr>
        <w:br w:type="page"/>
      </w:r>
    </w:p>
    <w:p w14:paraId="35F6C2AE" w14:textId="5C0B873E" w:rsidR="00307649" w:rsidRPr="00173380" w:rsidRDefault="00044022" w:rsidP="00173380">
      <w:pPr>
        <w:pStyle w:val="Heading1"/>
        <w:rPr>
          <w:rFonts w:ascii="Times New Roman" w:eastAsia="Times New Roman" w:hAnsi="Times New Roman" w:cs="Times New Roman"/>
          <w:b/>
          <w:bCs/>
          <w:color w:val="auto"/>
          <w:lang w:val="ro-RO"/>
        </w:rPr>
      </w:pPr>
      <w:bookmarkStart w:id="0" w:name="_Toc125558690"/>
      <w:r w:rsidRPr="00044022">
        <w:rPr>
          <w:rFonts w:ascii="Times New Roman" w:eastAsia="Times New Roman" w:hAnsi="Times New Roman" w:cs="Times New Roman"/>
          <w:b/>
          <w:bCs/>
          <w:color w:val="auto"/>
          <w:lang w:val="ro-RO"/>
        </w:rPr>
        <w:lastRenderedPageBreak/>
        <w:t>The amount</w:t>
      </w:r>
      <w:bookmarkEnd w:id="0"/>
    </w:p>
    <w:p w14:paraId="56974D6C" w14:textId="77777777" w:rsidR="00307649" w:rsidRPr="00173380" w:rsidRDefault="00307649" w:rsidP="00173380">
      <w:pPr>
        <w:rPr>
          <w:lang w:val="ro-RO"/>
        </w:rPr>
      </w:pPr>
    </w:p>
    <w:p w14:paraId="05821BA1" w14:textId="4EF2D0A3" w:rsidR="0041596C" w:rsidRPr="00173380" w:rsidRDefault="00044022" w:rsidP="00044022">
      <w:pPr>
        <w:rPr>
          <w:rFonts w:ascii="Times New Roman" w:eastAsia="Times New Roman" w:hAnsi="Times New Roman" w:cs="Times New Roman"/>
          <w:sz w:val="24"/>
          <w:szCs w:val="24"/>
          <w:lang w:val="ro-RO"/>
        </w:rPr>
      </w:pPr>
      <w:r w:rsidRPr="00044022">
        <w:rPr>
          <w:rFonts w:ascii="Times New Roman" w:eastAsia="Times New Roman" w:hAnsi="Times New Roman" w:cs="Times New Roman"/>
          <w:sz w:val="24"/>
          <w:szCs w:val="24"/>
          <w:lang w:val="ro-RO"/>
        </w:rPr>
        <w:t>The sum of two fractions with the same denominator is the fraction whose numerator is equal to the sum of the numerators of the two fractions, and the denominator is the common denominator of the two fractions:</w:t>
      </w:r>
    </w:p>
    <w:p w14:paraId="6B6A9879" w14:textId="50AC7440" w:rsidR="0041596C" w:rsidRPr="00173380" w:rsidRDefault="0041596C" w:rsidP="00044022">
      <w:pPr>
        <w:rPr>
          <w:rFonts w:ascii="Times New Roman" w:eastAsia="Times New Roman" w:hAnsi="Times New Roman" w:cs="Times New Roman"/>
          <w:sz w:val="24"/>
          <w:szCs w:val="24"/>
          <w:lang w:val="ro-RO"/>
        </w:rPr>
      </w:pPr>
      <w:r w:rsidRPr="00173380">
        <w:rPr>
          <w:rFonts w:ascii="Times New Roman" w:eastAsia="Times New Roman" w:hAnsi="Times New Roman" w:cs="Times New Roman"/>
          <w:position w:val="-22"/>
          <w:sz w:val="24"/>
          <w:szCs w:val="24"/>
          <w:lang w:val="ro-RO"/>
        </w:rPr>
        <w:object w:dxaOrig="1260" w:dyaOrig="580" w14:anchorId="389FEFC6">
          <v:shape id="_x0000_i1026" type="#_x0000_t75" style="width:63.25pt;height:29.45pt" o:ole="">
            <v:imagedata r:id="rId11" o:title=""/>
          </v:shape>
          <o:OLEObject Type="Embed" ProgID="Equation.DSMT4" ShapeID="_x0000_i1026" DrawAspect="Content" ObjectID="_1736180773" r:id="rId12"/>
        </w:object>
      </w:r>
      <w:r w:rsidRPr="00173380">
        <w:rPr>
          <w:rFonts w:ascii="Times New Roman" w:eastAsia="Times New Roman" w:hAnsi="Times New Roman" w:cs="Times New Roman"/>
          <w:sz w:val="24"/>
          <w:szCs w:val="24"/>
          <w:lang w:val="ro-RO"/>
        </w:rPr>
        <w:t xml:space="preserve"> , </w:t>
      </w:r>
      <w:r w:rsidR="00044022" w:rsidRPr="00044022">
        <w:rPr>
          <w:rFonts w:ascii="Times New Roman" w:eastAsia="Times New Roman" w:hAnsi="Times New Roman" w:cs="Times New Roman"/>
          <w:sz w:val="24"/>
          <w:szCs w:val="24"/>
          <w:lang w:val="ro-RO"/>
        </w:rPr>
        <w:t xml:space="preserve">for any natural numbers </w:t>
      </w:r>
      <w:r w:rsidRPr="00173380">
        <w:rPr>
          <w:rFonts w:ascii="Times New Roman" w:eastAsia="Times New Roman" w:hAnsi="Times New Roman" w:cs="Times New Roman"/>
          <w:position w:val="-8"/>
          <w:sz w:val="24"/>
          <w:szCs w:val="24"/>
          <w:lang w:val="ro-RO"/>
        </w:rPr>
        <w:object w:dxaOrig="560" w:dyaOrig="279" w14:anchorId="6ABE5D7D">
          <v:shape id="_x0000_i1027" type="#_x0000_t75" style="width:27.55pt;height:14.4pt" o:ole="">
            <v:imagedata r:id="rId13" o:title=""/>
          </v:shape>
          <o:OLEObject Type="Embed" ProgID="Equation.DSMT4" ShapeID="_x0000_i1027" DrawAspect="Content" ObjectID="_1736180774" r:id="rId14"/>
        </w:object>
      </w:r>
      <w:r w:rsidRPr="00173380">
        <w:rPr>
          <w:rFonts w:ascii="Times New Roman" w:eastAsia="Times New Roman" w:hAnsi="Times New Roman" w:cs="Times New Roman"/>
          <w:sz w:val="24"/>
          <w:szCs w:val="24"/>
          <w:lang w:val="ro-RO"/>
        </w:rPr>
        <w:t xml:space="preserve"> , cu </w:t>
      </w:r>
      <w:r w:rsidRPr="00173380">
        <w:rPr>
          <w:rFonts w:ascii="Times New Roman" w:eastAsia="Times New Roman" w:hAnsi="Times New Roman" w:cs="Times New Roman"/>
          <w:position w:val="-6"/>
          <w:sz w:val="24"/>
          <w:szCs w:val="24"/>
          <w:lang w:val="ro-RO"/>
        </w:rPr>
        <w:object w:dxaOrig="520" w:dyaOrig="260" w14:anchorId="24156718">
          <v:shape id="_x0000_i1028" type="#_x0000_t75" style="width:26.3pt;height:12.5pt" o:ole="">
            <v:imagedata r:id="rId15" o:title=""/>
          </v:shape>
          <o:OLEObject Type="Embed" ProgID="Equation.DSMT4" ShapeID="_x0000_i1028" DrawAspect="Content" ObjectID="_1736180775" r:id="rId16"/>
        </w:object>
      </w:r>
      <w:r w:rsidRPr="00173380">
        <w:rPr>
          <w:rFonts w:ascii="Times New Roman" w:eastAsia="Times New Roman" w:hAnsi="Times New Roman" w:cs="Times New Roman"/>
          <w:sz w:val="24"/>
          <w:szCs w:val="24"/>
          <w:lang w:val="ro-RO"/>
        </w:rPr>
        <w:t>.</w:t>
      </w:r>
    </w:p>
    <w:p w14:paraId="73684181" w14:textId="77777777" w:rsidR="004A4AA1" w:rsidRPr="00173380" w:rsidRDefault="004A4AA1" w:rsidP="00173380">
      <w:pPr>
        <w:rPr>
          <w:rFonts w:ascii="Times New Roman" w:eastAsia="Times New Roman" w:hAnsi="Times New Roman" w:cs="Times New Roman"/>
          <w:sz w:val="24"/>
          <w:szCs w:val="24"/>
          <w:lang w:val="ro-RO"/>
        </w:rPr>
      </w:pPr>
    </w:p>
    <w:p w14:paraId="01A5F345" w14:textId="59AAEF6F" w:rsidR="004A4AA1" w:rsidRPr="00173380" w:rsidRDefault="00044022" w:rsidP="00173380">
      <w:pP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Example</w:t>
      </w:r>
      <w:r w:rsidR="00CC15E4" w:rsidRPr="00173380">
        <w:rPr>
          <w:rFonts w:ascii="Times New Roman" w:eastAsia="Times New Roman" w:hAnsi="Times New Roman" w:cs="Times New Roman"/>
          <w:sz w:val="24"/>
          <w:szCs w:val="24"/>
          <w:lang w:val="ro-RO"/>
        </w:rPr>
        <w:t xml:space="preserve">: </w:t>
      </w:r>
    </w:p>
    <w:p w14:paraId="567245DA" w14:textId="25BDCA1A" w:rsidR="00CC15E4" w:rsidRPr="00173380" w:rsidRDefault="00CC15E4" w:rsidP="00173380">
      <w:pPr>
        <w:rPr>
          <w:rFonts w:ascii="Times New Roman" w:eastAsia="Times New Roman" w:hAnsi="Times New Roman" w:cs="Times New Roman"/>
          <w:sz w:val="24"/>
          <w:szCs w:val="24"/>
          <w:lang w:val="ro-RO"/>
        </w:rPr>
      </w:pPr>
      <w:r w:rsidRPr="00173380">
        <w:rPr>
          <w:rFonts w:ascii="Times New Roman" w:eastAsia="Times New Roman" w:hAnsi="Times New Roman" w:cs="Times New Roman"/>
          <w:position w:val="-22"/>
          <w:sz w:val="24"/>
          <w:szCs w:val="24"/>
          <w:lang w:val="ro-RO"/>
        </w:rPr>
        <w:object w:dxaOrig="1820" w:dyaOrig="580" w14:anchorId="6420BFA9">
          <v:shape id="_x0000_i1029" type="#_x0000_t75" style="width:90.8pt;height:29.45pt" o:ole="">
            <v:imagedata r:id="rId17" o:title=""/>
          </v:shape>
          <o:OLEObject Type="Embed" ProgID="Equation.DSMT4" ShapeID="_x0000_i1029" DrawAspect="Content" ObjectID="_1736180776" r:id="rId18"/>
        </w:object>
      </w:r>
    </w:p>
    <w:p w14:paraId="7CFF0E2D" w14:textId="5FCFC02B" w:rsidR="00173380" w:rsidRDefault="00173380" w:rsidP="00173380">
      <w:pPr>
        <w:rPr>
          <w:rFonts w:ascii="Times New Roman" w:eastAsia="Times New Roman" w:hAnsi="Times New Roman" w:cs="Times New Roman"/>
          <w:sz w:val="28"/>
          <w:szCs w:val="28"/>
          <w:lang w:val="ro-RO"/>
        </w:rPr>
      </w:pPr>
    </w:p>
    <w:p w14:paraId="400C1A25" w14:textId="77777777" w:rsidR="00173380" w:rsidRPr="00173380" w:rsidRDefault="00173380" w:rsidP="00173380">
      <w:pPr>
        <w:rPr>
          <w:rFonts w:ascii="Times New Roman" w:eastAsia="Times New Roman" w:hAnsi="Times New Roman" w:cs="Times New Roman"/>
          <w:sz w:val="28"/>
          <w:szCs w:val="28"/>
          <w:lang w:val="ro-RO"/>
        </w:rPr>
      </w:pPr>
    </w:p>
    <w:p w14:paraId="78EEA757" w14:textId="1AAD56DA" w:rsidR="0041596C" w:rsidRPr="004C4585" w:rsidRDefault="00BA200A" w:rsidP="00173380">
      <w:pPr>
        <w:pStyle w:val="Heading1"/>
        <w:rPr>
          <w:rFonts w:ascii="Times New Roman" w:hAnsi="Times New Roman" w:cs="Times New Roman"/>
          <w:b/>
          <w:bCs/>
          <w:color w:val="auto"/>
          <w:lang w:val="es-ES"/>
        </w:rPr>
      </w:pPr>
      <w:bookmarkStart w:id="1" w:name="_Toc125558691"/>
      <w:r w:rsidRPr="00BA200A">
        <w:rPr>
          <w:rFonts w:ascii="Times New Roman" w:hAnsi="Times New Roman" w:cs="Times New Roman"/>
          <w:b/>
          <w:bCs/>
          <w:color w:val="auto"/>
          <w:lang w:val="es-ES"/>
        </w:rPr>
        <w:t>The difference</w:t>
      </w:r>
      <w:bookmarkEnd w:id="1"/>
    </w:p>
    <w:p w14:paraId="7696B687" w14:textId="77777777" w:rsidR="00307649" w:rsidRPr="00173380" w:rsidRDefault="00307649" w:rsidP="00173380">
      <w:pPr>
        <w:rPr>
          <w:lang w:val="ro-RO"/>
        </w:rPr>
      </w:pPr>
    </w:p>
    <w:p w14:paraId="0EE5580D" w14:textId="7BD16C97" w:rsidR="0041596C" w:rsidRPr="00173380" w:rsidRDefault="00BA200A" w:rsidP="00173380">
      <w:pPr>
        <w:rPr>
          <w:rFonts w:ascii="Times New Roman" w:eastAsia="Times New Roman" w:hAnsi="Times New Roman" w:cs="Times New Roman"/>
          <w:sz w:val="24"/>
          <w:szCs w:val="24"/>
          <w:lang w:val="ro-RO"/>
        </w:rPr>
      </w:pPr>
      <w:r w:rsidRPr="00BA200A">
        <w:rPr>
          <w:rFonts w:ascii="Times New Roman" w:eastAsia="Times New Roman" w:hAnsi="Times New Roman" w:cs="Times New Roman"/>
          <w:sz w:val="24"/>
          <w:szCs w:val="24"/>
          <w:lang w:val="ro-RO"/>
        </w:rPr>
        <w:t>The difference of two fractions with the same denominator is the fraction whose numerator is equal to the difference of the numerators of the two fractions, and the denominator is the common denominator of the two fractions</w:t>
      </w:r>
      <w:r w:rsidR="0041596C" w:rsidRPr="00173380">
        <w:rPr>
          <w:rFonts w:ascii="Times New Roman" w:eastAsia="Times New Roman" w:hAnsi="Times New Roman" w:cs="Times New Roman"/>
          <w:sz w:val="24"/>
          <w:szCs w:val="24"/>
          <w:lang w:val="ro-RO"/>
        </w:rPr>
        <w:t>:</w:t>
      </w:r>
    </w:p>
    <w:p w14:paraId="0F6F99B5" w14:textId="3A78715C" w:rsidR="0041596C" w:rsidRPr="00173380" w:rsidRDefault="0041596C" w:rsidP="00173380">
      <w:pPr>
        <w:rPr>
          <w:rFonts w:ascii="Times New Roman" w:eastAsia="Times New Roman" w:hAnsi="Times New Roman" w:cs="Times New Roman"/>
          <w:sz w:val="24"/>
          <w:szCs w:val="24"/>
          <w:lang w:val="ro-RO"/>
        </w:rPr>
      </w:pPr>
      <w:r w:rsidRPr="00173380">
        <w:rPr>
          <w:rFonts w:ascii="Times New Roman" w:eastAsia="Times New Roman" w:hAnsi="Times New Roman" w:cs="Times New Roman"/>
          <w:position w:val="-22"/>
          <w:sz w:val="24"/>
          <w:szCs w:val="24"/>
          <w:lang w:val="ro-RO"/>
        </w:rPr>
        <w:object w:dxaOrig="1260" w:dyaOrig="580" w14:anchorId="57659C39">
          <v:shape id="_x0000_i1030" type="#_x0000_t75" style="width:63.25pt;height:29.45pt" o:ole="">
            <v:imagedata r:id="rId19" o:title=""/>
          </v:shape>
          <o:OLEObject Type="Embed" ProgID="Equation.DSMT4" ShapeID="_x0000_i1030" DrawAspect="Content" ObjectID="_1736180777" r:id="rId20"/>
        </w:object>
      </w:r>
      <w:r w:rsidRPr="00173380">
        <w:rPr>
          <w:rFonts w:ascii="Times New Roman" w:eastAsia="Times New Roman" w:hAnsi="Times New Roman" w:cs="Times New Roman"/>
          <w:sz w:val="24"/>
          <w:szCs w:val="24"/>
          <w:lang w:val="ro-RO"/>
        </w:rPr>
        <w:t xml:space="preserve"> , </w:t>
      </w:r>
      <w:r w:rsidR="00BA200A" w:rsidRPr="00BA200A">
        <w:rPr>
          <w:rFonts w:ascii="Times New Roman" w:eastAsia="Times New Roman" w:hAnsi="Times New Roman" w:cs="Times New Roman"/>
          <w:sz w:val="24"/>
          <w:szCs w:val="24"/>
          <w:lang w:val="ro-RO"/>
        </w:rPr>
        <w:t xml:space="preserve">for any natural numbers </w:t>
      </w:r>
      <w:r w:rsidRPr="00173380">
        <w:rPr>
          <w:rFonts w:ascii="Times New Roman" w:eastAsia="Times New Roman" w:hAnsi="Times New Roman" w:cs="Times New Roman"/>
          <w:position w:val="-8"/>
          <w:sz w:val="24"/>
          <w:szCs w:val="24"/>
          <w:lang w:val="ro-RO"/>
        </w:rPr>
        <w:object w:dxaOrig="560" w:dyaOrig="279" w14:anchorId="70270AC6">
          <v:shape id="_x0000_i1031" type="#_x0000_t75" style="width:27.55pt;height:14.4pt" o:ole="">
            <v:imagedata r:id="rId13" o:title=""/>
          </v:shape>
          <o:OLEObject Type="Embed" ProgID="Equation.DSMT4" ShapeID="_x0000_i1031" DrawAspect="Content" ObjectID="_1736180778" r:id="rId21"/>
        </w:object>
      </w:r>
      <w:r w:rsidRPr="00173380">
        <w:rPr>
          <w:rFonts w:ascii="Times New Roman" w:eastAsia="Times New Roman" w:hAnsi="Times New Roman" w:cs="Times New Roman"/>
          <w:sz w:val="24"/>
          <w:szCs w:val="24"/>
          <w:lang w:val="ro-RO"/>
        </w:rPr>
        <w:t xml:space="preserve"> , cu </w:t>
      </w:r>
      <w:r w:rsidRPr="00173380">
        <w:rPr>
          <w:rFonts w:ascii="Times New Roman" w:eastAsia="Times New Roman" w:hAnsi="Times New Roman" w:cs="Times New Roman"/>
          <w:position w:val="-6"/>
          <w:sz w:val="24"/>
          <w:szCs w:val="24"/>
          <w:lang w:val="ro-RO"/>
        </w:rPr>
        <w:object w:dxaOrig="520" w:dyaOrig="260" w14:anchorId="24D5467E">
          <v:shape id="_x0000_i1032" type="#_x0000_t75" style="width:26.3pt;height:12.5pt" o:ole="">
            <v:imagedata r:id="rId15" o:title=""/>
          </v:shape>
          <o:OLEObject Type="Embed" ProgID="Equation.DSMT4" ShapeID="_x0000_i1032" DrawAspect="Content" ObjectID="_1736180779" r:id="rId22"/>
        </w:object>
      </w:r>
      <w:r w:rsidRPr="00173380">
        <w:rPr>
          <w:rFonts w:ascii="Times New Roman" w:eastAsia="Times New Roman" w:hAnsi="Times New Roman" w:cs="Times New Roman"/>
          <w:sz w:val="24"/>
          <w:szCs w:val="24"/>
          <w:lang w:val="ro-RO"/>
        </w:rPr>
        <w:t xml:space="preserve"> .</w:t>
      </w:r>
    </w:p>
    <w:p w14:paraId="476863F5" w14:textId="77777777" w:rsidR="004A4AA1" w:rsidRPr="00173380" w:rsidRDefault="004A4AA1" w:rsidP="00173380">
      <w:pPr>
        <w:rPr>
          <w:rFonts w:ascii="Times New Roman" w:eastAsia="Times New Roman" w:hAnsi="Times New Roman" w:cs="Times New Roman"/>
          <w:sz w:val="24"/>
          <w:szCs w:val="24"/>
          <w:lang w:val="ro-RO"/>
        </w:rPr>
      </w:pPr>
    </w:p>
    <w:p w14:paraId="0ACF987B" w14:textId="41FB8465" w:rsidR="004A4AA1" w:rsidRPr="00173380" w:rsidRDefault="004A4AF1" w:rsidP="00173380">
      <w:pP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Example</w:t>
      </w:r>
      <w:r w:rsidR="00CC15E4" w:rsidRPr="00173380">
        <w:rPr>
          <w:rFonts w:ascii="Times New Roman" w:eastAsia="Times New Roman" w:hAnsi="Times New Roman" w:cs="Times New Roman"/>
          <w:sz w:val="24"/>
          <w:szCs w:val="24"/>
          <w:lang w:val="ro-RO"/>
        </w:rPr>
        <w:t xml:space="preserve">: </w:t>
      </w:r>
    </w:p>
    <w:p w14:paraId="59195E6E" w14:textId="77777777" w:rsidR="00CC15E4" w:rsidRPr="00173380" w:rsidRDefault="00CC15E4" w:rsidP="00173380">
      <w:pPr>
        <w:rPr>
          <w:rFonts w:ascii="Times New Roman" w:eastAsia="Times New Roman" w:hAnsi="Times New Roman" w:cs="Times New Roman"/>
          <w:sz w:val="24"/>
          <w:szCs w:val="24"/>
          <w:lang w:val="ro-RO"/>
        </w:rPr>
      </w:pPr>
      <w:r w:rsidRPr="00173380">
        <w:rPr>
          <w:rFonts w:ascii="Times New Roman" w:eastAsia="Times New Roman" w:hAnsi="Times New Roman" w:cs="Times New Roman"/>
          <w:position w:val="-22"/>
          <w:sz w:val="24"/>
          <w:szCs w:val="24"/>
          <w:lang w:val="ro-RO"/>
        </w:rPr>
        <w:object w:dxaOrig="1840" w:dyaOrig="580" w14:anchorId="24FE0D4B">
          <v:shape id="_x0000_i1033" type="#_x0000_t75" style="width:92.05pt;height:29.45pt" o:ole="">
            <v:imagedata r:id="rId23" o:title=""/>
          </v:shape>
          <o:OLEObject Type="Embed" ProgID="Equation.DSMT4" ShapeID="_x0000_i1033" DrawAspect="Content" ObjectID="_1736180780" r:id="rId24"/>
        </w:object>
      </w:r>
    </w:p>
    <w:p w14:paraId="3D488132" w14:textId="77777777" w:rsidR="0041596C" w:rsidRPr="00173380" w:rsidRDefault="0041596C" w:rsidP="00173380">
      <w:pPr>
        <w:rPr>
          <w:rFonts w:ascii="Times New Roman" w:eastAsia="Times New Roman" w:hAnsi="Times New Roman" w:cs="Times New Roman"/>
          <w:sz w:val="24"/>
          <w:szCs w:val="24"/>
          <w:lang w:val="ro-RO"/>
        </w:rPr>
      </w:pPr>
    </w:p>
    <w:p w14:paraId="21912FD6" w14:textId="0F1B8E54" w:rsidR="0041596C" w:rsidRPr="00173380" w:rsidRDefault="00741B9D" w:rsidP="00173380">
      <w:pPr>
        <w:rPr>
          <w:rFonts w:ascii="Times New Roman" w:eastAsia="Times New Roman" w:hAnsi="Times New Roman" w:cs="Times New Roman"/>
          <w:sz w:val="24"/>
          <w:szCs w:val="24"/>
          <w:lang w:val="ro-RO"/>
        </w:rPr>
      </w:pPr>
      <w:r w:rsidRPr="00741B9D">
        <w:rPr>
          <w:rFonts w:ascii="Times New Roman" w:eastAsia="Times New Roman" w:hAnsi="Times New Roman" w:cs="Times New Roman"/>
          <w:sz w:val="24"/>
          <w:szCs w:val="24"/>
          <w:lang w:val="ro-RO"/>
        </w:rPr>
        <w:t>To add or subtract two fractions with different denominators, proceed as follows</w:t>
      </w:r>
      <w:r w:rsidR="0041596C" w:rsidRPr="00173380">
        <w:rPr>
          <w:rFonts w:ascii="Times New Roman" w:eastAsia="Times New Roman" w:hAnsi="Times New Roman" w:cs="Times New Roman"/>
          <w:sz w:val="24"/>
          <w:szCs w:val="24"/>
          <w:lang w:val="ro-RO"/>
        </w:rPr>
        <w:t>:</w:t>
      </w:r>
    </w:p>
    <w:p w14:paraId="59E4E1F5" w14:textId="793BD6C9" w:rsidR="00307649" w:rsidRPr="00173380" w:rsidRDefault="0041596C" w:rsidP="00173380">
      <w:pPr>
        <w:rPr>
          <w:rFonts w:ascii="Times New Roman" w:eastAsia="Times New Roman" w:hAnsi="Times New Roman" w:cs="Times New Roman"/>
          <w:sz w:val="24"/>
          <w:szCs w:val="24"/>
          <w:lang w:val="ro-RO"/>
        </w:rPr>
      </w:pPr>
      <w:r w:rsidRPr="00173380">
        <w:rPr>
          <w:rFonts w:ascii="Times New Roman" w:eastAsia="Times New Roman" w:hAnsi="Times New Roman" w:cs="Times New Roman"/>
          <w:sz w:val="24"/>
          <w:szCs w:val="24"/>
          <w:lang w:val="ro-RO"/>
        </w:rPr>
        <w:t xml:space="preserve">• </w:t>
      </w:r>
      <w:r w:rsidR="00D36D43" w:rsidRPr="00D36D43">
        <w:rPr>
          <w:rFonts w:ascii="Times New Roman" w:eastAsia="Times New Roman" w:hAnsi="Times New Roman" w:cs="Times New Roman"/>
          <w:sz w:val="24"/>
          <w:szCs w:val="24"/>
          <w:lang w:val="ro-RO"/>
        </w:rPr>
        <w:t>first bring the fractions to a common denominator</w:t>
      </w:r>
      <w:r w:rsidRPr="00173380">
        <w:rPr>
          <w:rFonts w:ascii="Times New Roman" w:eastAsia="Times New Roman" w:hAnsi="Times New Roman" w:cs="Times New Roman"/>
          <w:sz w:val="24"/>
          <w:szCs w:val="24"/>
          <w:lang w:val="ro-RO"/>
        </w:rPr>
        <w:t>;</w:t>
      </w:r>
    </w:p>
    <w:p w14:paraId="3CBD5D34" w14:textId="0570B3DC" w:rsidR="0041596C" w:rsidRPr="00173380" w:rsidRDefault="0041596C" w:rsidP="00173380">
      <w:pPr>
        <w:rPr>
          <w:rFonts w:ascii="Times New Roman" w:eastAsia="Times New Roman" w:hAnsi="Times New Roman" w:cs="Times New Roman"/>
          <w:sz w:val="24"/>
          <w:szCs w:val="24"/>
          <w:lang w:val="ro-RO"/>
        </w:rPr>
      </w:pPr>
      <w:r w:rsidRPr="00173380">
        <w:rPr>
          <w:rFonts w:ascii="Times New Roman" w:eastAsia="Times New Roman" w:hAnsi="Times New Roman" w:cs="Times New Roman"/>
          <w:sz w:val="24"/>
          <w:szCs w:val="24"/>
          <w:lang w:val="ro-RO"/>
        </w:rPr>
        <w:t xml:space="preserve">•  </w:t>
      </w:r>
      <w:r w:rsidR="00D36D43" w:rsidRPr="00D36D43">
        <w:rPr>
          <w:rFonts w:ascii="Times New Roman" w:eastAsia="Times New Roman" w:hAnsi="Times New Roman" w:cs="Times New Roman"/>
          <w:sz w:val="24"/>
          <w:szCs w:val="24"/>
          <w:lang w:val="ro-RO"/>
        </w:rPr>
        <w:t>add or subtract the fractions obtained using the rules for adding or subtracting fractions with the same denominator</w:t>
      </w:r>
      <w:r w:rsidRPr="00173380">
        <w:rPr>
          <w:rFonts w:ascii="Times New Roman" w:eastAsia="Times New Roman" w:hAnsi="Times New Roman" w:cs="Times New Roman"/>
          <w:sz w:val="24"/>
          <w:szCs w:val="24"/>
          <w:lang w:val="ro-RO"/>
        </w:rPr>
        <w:t>.</w:t>
      </w:r>
    </w:p>
    <w:p w14:paraId="47AD6EA1" w14:textId="77777777" w:rsidR="004A4AA1" w:rsidRPr="00173380" w:rsidRDefault="004A4AA1" w:rsidP="00173380">
      <w:pPr>
        <w:rPr>
          <w:rFonts w:ascii="Times New Roman" w:eastAsia="Times New Roman" w:hAnsi="Times New Roman" w:cs="Times New Roman"/>
          <w:sz w:val="24"/>
          <w:szCs w:val="24"/>
          <w:lang w:val="ro-RO"/>
        </w:rPr>
      </w:pPr>
    </w:p>
    <w:p w14:paraId="6379EF0D" w14:textId="72250774" w:rsidR="004A4AA1" w:rsidRPr="00173380" w:rsidRDefault="00B954B3" w:rsidP="00173380">
      <w:pP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Example</w:t>
      </w:r>
      <w:r w:rsidR="00CC15E4" w:rsidRPr="00173380">
        <w:rPr>
          <w:rFonts w:ascii="Times New Roman" w:eastAsia="Times New Roman" w:hAnsi="Times New Roman" w:cs="Times New Roman"/>
          <w:sz w:val="24"/>
          <w:szCs w:val="24"/>
          <w:lang w:val="ro-RO"/>
        </w:rPr>
        <w:t xml:space="preserve">: </w:t>
      </w:r>
    </w:p>
    <w:p w14:paraId="57D4BA63" w14:textId="77777777" w:rsidR="00CC15E4" w:rsidRPr="00173380" w:rsidRDefault="00CC15E4" w:rsidP="00173380">
      <w:pPr>
        <w:rPr>
          <w:rFonts w:ascii="Times New Roman" w:eastAsia="Times New Roman" w:hAnsi="Times New Roman" w:cs="Times New Roman"/>
          <w:sz w:val="24"/>
          <w:szCs w:val="24"/>
          <w:lang w:val="ro-RO"/>
        </w:rPr>
      </w:pPr>
      <w:r w:rsidRPr="00173380">
        <w:rPr>
          <w:rFonts w:ascii="Times New Roman" w:eastAsia="Times New Roman" w:hAnsi="Times New Roman" w:cs="Times New Roman"/>
          <w:position w:val="-22"/>
          <w:sz w:val="24"/>
          <w:szCs w:val="24"/>
          <w:lang w:val="ro-RO"/>
        </w:rPr>
        <w:object w:dxaOrig="1880" w:dyaOrig="580" w14:anchorId="4150AE98">
          <v:shape id="_x0000_i1034" type="#_x0000_t75" style="width:93.9pt;height:29.45pt" o:ole="">
            <v:imagedata r:id="rId25" o:title=""/>
          </v:shape>
          <o:OLEObject Type="Embed" ProgID="Equation.DSMT4" ShapeID="_x0000_i1034" DrawAspect="Content" ObjectID="_1736180781" r:id="rId26"/>
        </w:object>
      </w:r>
    </w:p>
    <w:p w14:paraId="16FF3AB0" w14:textId="77777777" w:rsidR="0041596C" w:rsidRPr="00173380" w:rsidRDefault="00CC15E4" w:rsidP="00173380">
      <w:pPr>
        <w:rPr>
          <w:rFonts w:ascii="Times New Roman" w:eastAsia="Times New Roman" w:hAnsi="Times New Roman" w:cs="Times New Roman"/>
          <w:sz w:val="24"/>
          <w:szCs w:val="24"/>
          <w:lang w:val="ro-RO"/>
        </w:rPr>
      </w:pPr>
      <w:r w:rsidRPr="00173380">
        <w:rPr>
          <w:rFonts w:ascii="Times New Roman" w:eastAsia="Times New Roman" w:hAnsi="Times New Roman" w:cs="Times New Roman"/>
          <w:position w:val="-22"/>
          <w:sz w:val="24"/>
          <w:szCs w:val="24"/>
          <w:lang w:val="ro-RO"/>
        </w:rPr>
        <w:object w:dxaOrig="2640" w:dyaOrig="580" w14:anchorId="4F46C779">
          <v:shape id="_x0000_i1035" type="#_x0000_t75" style="width:132.1pt;height:29.45pt" o:ole="">
            <v:imagedata r:id="rId27" o:title=""/>
          </v:shape>
          <o:OLEObject Type="Embed" ProgID="Equation.DSMT4" ShapeID="_x0000_i1035" DrawAspect="Content" ObjectID="_1736180782" r:id="rId28"/>
        </w:object>
      </w:r>
      <w:r w:rsidRPr="00173380">
        <w:rPr>
          <w:rFonts w:ascii="Times New Roman" w:eastAsia="Times New Roman" w:hAnsi="Times New Roman" w:cs="Times New Roman"/>
          <w:sz w:val="24"/>
          <w:szCs w:val="24"/>
          <w:lang w:val="ro-RO"/>
        </w:rPr>
        <w:t xml:space="preserve">  </w:t>
      </w:r>
    </w:p>
    <w:p w14:paraId="587B39CB" w14:textId="3F3B4751" w:rsidR="00FC0D23" w:rsidRPr="00173380" w:rsidRDefault="00FC0D23" w:rsidP="00173380">
      <w:pPr>
        <w:rPr>
          <w:rFonts w:ascii="Times New Roman" w:eastAsia="Times New Roman" w:hAnsi="Times New Roman" w:cs="Times New Roman"/>
          <w:sz w:val="24"/>
          <w:szCs w:val="24"/>
          <w:shd w:val="clear" w:color="auto" w:fill="FEF0E1"/>
          <w:lang w:val="ro-RO"/>
        </w:rPr>
      </w:pPr>
    </w:p>
    <w:p w14:paraId="602BB95A" w14:textId="77777777" w:rsidR="00173380" w:rsidRPr="00173380" w:rsidRDefault="00173380" w:rsidP="00173380">
      <w:pPr>
        <w:rPr>
          <w:rFonts w:ascii="Times New Roman" w:eastAsia="Times New Roman" w:hAnsi="Times New Roman" w:cs="Times New Roman"/>
          <w:sz w:val="28"/>
          <w:szCs w:val="28"/>
          <w:shd w:val="clear" w:color="auto" w:fill="FEF0E1"/>
          <w:lang w:val="ro-RO"/>
        </w:rPr>
      </w:pPr>
    </w:p>
    <w:p w14:paraId="0A650202" w14:textId="431498A1" w:rsidR="004A4AA1" w:rsidRPr="00173380" w:rsidRDefault="00B954B3" w:rsidP="00173380">
      <w:pPr>
        <w:pStyle w:val="Heading1"/>
        <w:rPr>
          <w:rFonts w:ascii="Times New Roman" w:eastAsia="Times New Roman" w:hAnsi="Times New Roman" w:cs="Times New Roman"/>
          <w:b/>
          <w:bCs/>
          <w:color w:val="auto"/>
          <w:lang w:val="ro-RO"/>
        </w:rPr>
      </w:pPr>
      <w:bookmarkStart w:id="2" w:name="_Toc125558692"/>
      <w:r w:rsidRPr="00B954B3">
        <w:rPr>
          <w:rFonts w:ascii="Times New Roman" w:eastAsia="Times New Roman" w:hAnsi="Times New Roman" w:cs="Times New Roman"/>
          <w:b/>
          <w:bCs/>
          <w:color w:val="auto"/>
          <w:lang w:val="ro-RO"/>
        </w:rPr>
        <w:t>The product</w:t>
      </w:r>
      <w:bookmarkEnd w:id="2"/>
    </w:p>
    <w:p w14:paraId="62B237D4" w14:textId="77777777" w:rsidR="00173380" w:rsidRPr="00173380" w:rsidRDefault="00173380" w:rsidP="00173380">
      <w:pPr>
        <w:rPr>
          <w:lang w:val="ro-RO"/>
        </w:rPr>
      </w:pPr>
    </w:p>
    <w:p w14:paraId="24886D33" w14:textId="77777777" w:rsidR="00B954B3" w:rsidRPr="00B954B3" w:rsidRDefault="00B954B3" w:rsidP="00B954B3">
      <w:pPr>
        <w:rPr>
          <w:rFonts w:ascii="Times New Roman" w:eastAsia="Times New Roman" w:hAnsi="Times New Roman" w:cs="Times New Roman"/>
          <w:sz w:val="24"/>
          <w:szCs w:val="24"/>
          <w:lang w:val="ro-RO"/>
        </w:rPr>
      </w:pPr>
      <w:r w:rsidRPr="00B954B3">
        <w:rPr>
          <w:rFonts w:ascii="Times New Roman" w:eastAsia="Times New Roman" w:hAnsi="Times New Roman" w:cs="Times New Roman"/>
          <w:sz w:val="24"/>
          <w:szCs w:val="24"/>
          <w:lang w:val="ro-RO"/>
        </w:rPr>
        <w:t>The product of a natural number and a fraction is a fraction in which:</w:t>
      </w:r>
    </w:p>
    <w:p w14:paraId="20D1F534" w14:textId="77777777" w:rsidR="00B954B3" w:rsidRPr="00B954B3" w:rsidRDefault="00B954B3" w:rsidP="00B954B3">
      <w:pPr>
        <w:rPr>
          <w:rFonts w:ascii="Times New Roman" w:eastAsia="Times New Roman" w:hAnsi="Times New Roman" w:cs="Times New Roman"/>
          <w:sz w:val="24"/>
          <w:szCs w:val="24"/>
          <w:lang w:val="ro-RO"/>
        </w:rPr>
      </w:pPr>
      <w:r w:rsidRPr="00B954B3">
        <w:rPr>
          <w:rFonts w:ascii="Times New Roman" w:eastAsia="Times New Roman" w:hAnsi="Times New Roman" w:cs="Times New Roman"/>
          <w:sz w:val="24"/>
          <w:szCs w:val="24"/>
          <w:lang w:val="ro-RO"/>
        </w:rPr>
        <w:t>• the numerator is the product of the respective natural number and the numerator of the given fraction;</w:t>
      </w:r>
    </w:p>
    <w:p w14:paraId="4610549B" w14:textId="31B87DCB" w:rsidR="0041596C" w:rsidRPr="00173380" w:rsidRDefault="00B954B3" w:rsidP="00B954B3">
      <w:pPr>
        <w:rPr>
          <w:rFonts w:ascii="Times New Roman" w:eastAsia="Times New Roman" w:hAnsi="Times New Roman" w:cs="Times New Roman"/>
          <w:sz w:val="24"/>
          <w:szCs w:val="24"/>
          <w:lang w:val="ro-RO"/>
        </w:rPr>
      </w:pPr>
      <w:r w:rsidRPr="00B954B3">
        <w:rPr>
          <w:rFonts w:ascii="Times New Roman" w:eastAsia="Times New Roman" w:hAnsi="Times New Roman" w:cs="Times New Roman"/>
          <w:sz w:val="24"/>
          <w:szCs w:val="24"/>
          <w:lang w:val="ro-RO"/>
        </w:rPr>
        <w:t>• the denominator is the same as the denominator of the given fraction.</w:t>
      </w:r>
      <w:r w:rsidR="0041596C" w:rsidRPr="00173380">
        <w:rPr>
          <w:rFonts w:ascii="Times New Roman" w:eastAsia="Times New Roman" w:hAnsi="Times New Roman" w:cs="Times New Roman"/>
          <w:sz w:val="24"/>
          <w:szCs w:val="24"/>
          <w:lang w:val="ro-RO"/>
        </w:rPr>
        <w:br/>
      </w:r>
    </w:p>
    <w:p w14:paraId="7B8A86B0" w14:textId="468F2959" w:rsidR="0041596C" w:rsidRPr="00173380" w:rsidRDefault="0041596C" w:rsidP="00740333">
      <w:pPr>
        <w:rPr>
          <w:rFonts w:ascii="Times New Roman" w:eastAsia="Times New Roman" w:hAnsi="Times New Roman" w:cs="Times New Roman"/>
          <w:sz w:val="24"/>
          <w:szCs w:val="24"/>
          <w:lang w:val="ro-RO"/>
        </w:rPr>
      </w:pPr>
      <w:r w:rsidRPr="00173380">
        <w:rPr>
          <w:rFonts w:ascii="Times New Roman" w:eastAsia="Times New Roman" w:hAnsi="Times New Roman" w:cs="Times New Roman"/>
          <w:position w:val="-22"/>
          <w:sz w:val="24"/>
          <w:szCs w:val="24"/>
          <w:lang w:val="ro-RO"/>
        </w:rPr>
        <w:object w:dxaOrig="1060" w:dyaOrig="580" w14:anchorId="695F4705">
          <v:shape id="_x0000_i1036" type="#_x0000_t75" style="width:53.2pt;height:29.45pt" o:ole="">
            <v:imagedata r:id="rId29" o:title=""/>
          </v:shape>
          <o:OLEObject Type="Embed" ProgID="Equation.DSMT4" ShapeID="_x0000_i1036" DrawAspect="Content" ObjectID="_1736180783" r:id="rId30"/>
        </w:object>
      </w:r>
      <w:r w:rsidRPr="00173380">
        <w:rPr>
          <w:rFonts w:ascii="Times New Roman" w:eastAsia="Times New Roman" w:hAnsi="Times New Roman" w:cs="Times New Roman"/>
          <w:sz w:val="24"/>
          <w:szCs w:val="24"/>
          <w:lang w:val="ro-RO"/>
        </w:rPr>
        <w:t xml:space="preserve"> , </w:t>
      </w:r>
      <w:r w:rsidR="00740333" w:rsidRPr="00740333">
        <w:rPr>
          <w:rFonts w:ascii="Times New Roman" w:eastAsia="Times New Roman" w:hAnsi="Times New Roman" w:cs="Times New Roman"/>
          <w:sz w:val="24"/>
          <w:szCs w:val="24"/>
          <w:lang w:val="ro-RO"/>
        </w:rPr>
        <w:t xml:space="preserve">for any natural numbers </w:t>
      </w:r>
      <w:r w:rsidRPr="00173380">
        <w:rPr>
          <w:rFonts w:ascii="Times New Roman" w:eastAsia="Times New Roman" w:hAnsi="Times New Roman" w:cs="Times New Roman"/>
          <w:position w:val="-8"/>
          <w:sz w:val="24"/>
          <w:szCs w:val="24"/>
          <w:lang w:val="ro-RO"/>
        </w:rPr>
        <w:object w:dxaOrig="560" w:dyaOrig="279" w14:anchorId="07347166">
          <v:shape id="_x0000_i1037" type="#_x0000_t75" style="width:27.55pt;height:14.4pt" o:ole="">
            <v:imagedata r:id="rId13" o:title=""/>
          </v:shape>
          <o:OLEObject Type="Embed" ProgID="Equation.DSMT4" ShapeID="_x0000_i1037" DrawAspect="Content" ObjectID="_1736180784" r:id="rId31"/>
        </w:object>
      </w:r>
      <w:r w:rsidRPr="00173380">
        <w:rPr>
          <w:rFonts w:ascii="Times New Roman" w:eastAsia="Times New Roman" w:hAnsi="Times New Roman" w:cs="Times New Roman"/>
          <w:sz w:val="24"/>
          <w:szCs w:val="24"/>
          <w:lang w:val="ro-RO"/>
        </w:rPr>
        <w:t xml:space="preserve">, </w:t>
      </w:r>
      <w:r w:rsidR="00B954B3">
        <w:rPr>
          <w:rFonts w:ascii="Times New Roman" w:eastAsia="Times New Roman" w:hAnsi="Times New Roman" w:cs="Times New Roman"/>
          <w:sz w:val="24"/>
          <w:szCs w:val="24"/>
          <w:lang w:val="ro-RO"/>
        </w:rPr>
        <w:t>where</w:t>
      </w:r>
      <w:r w:rsidRPr="00173380">
        <w:rPr>
          <w:rFonts w:ascii="Times New Roman" w:eastAsia="Times New Roman" w:hAnsi="Times New Roman" w:cs="Times New Roman"/>
          <w:sz w:val="24"/>
          <w:szCs w:val="24"/>
          <w:lang w:val="ro-RO"/>
        </w:rPr>
        <w:t> </w:t>
      </w:r>
      <w:r w:rsidRPr="00173380">
        <w:rPr>
          <w:rFonts w:ascii="Times New Roman" w:eastAsia="Times New Roman" w:hAnsi="Times New Roman" w:cs="Times New Roman"/>
          <w:position w:val="-6"/>
          <w:sz w:val="24"/>
          <w:szCs w:val="24"/>
          <w:lang w:val="ro-RO"/>
        </w:rPr>
        <w:object w:dxaOrig="499" w:dyaOrig="260" w14:anchorId="01EEFCB9">
          <v:shape id="_x0000_i1038" type="#_x0000_t75" style="width:25.05pt;height:12.5pt" o:ole="">
            <v:imagedata r:id="rId32" o:title=""/>
          </v:shape>
          <o:OLEObject Type="Embed" ProgID="Equation.DSMT4" ShapeID="_x0000_i1038" DrawAspect="Content" ObjectID="_1736180785" r:id="rId33"/>
        </w:object>
      </w:r>
      <w:r w:rsidRPr="00173380">
        <w:rPr>
          <w:rFonts w:ascii="Times New Roman" w:eastAsia="Times New Roman" w:hAnsi="Times New Roman" w:cs="Times New Roman"/>
          <w:sz w:val="24"/>
          <w:szCs w:val="24"/>
          <w:lang w:val="ro-RO"/>
        </w:rPr>
        <w:t>.</w:t>
      </w:r>
    </w:p>
    <w:p w14:paraId="0C5DF99D" w14:textId="77777777" w:rsidR="004A4AA1" w:rsidRPr="00173380" w:rsidRDefault="004A4AA1" w:rsidP="00173380">
      <w:pPr>
        <w:rPr>
          <w:rFonts w:ascii="Times New Roman" w:eastAsia="Times New Roman" w:hAnsi="Times New Roman" w:cs="Times New Roman"/>
          <w:sz w:val="24"/>
          <w:szCs w:val="24"/>
          <w:lang w:val="ro-RO"/>
        </w:rPr>
      </w:pPr>
    </w:p>
    <w:p w14:paraId="0C3DB043" w14:textId="3A6FA6C4" w:rsidR="004A4AA1" w:rsidRPr="00173380" w:rsidRDefault="00B80FDB" w:rsidP="00173380">
      <w:pP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Example</w:t>
      </w:r>
      <w:r w:rsidR="00CC15E4" w:rsidRPr="00173380">
        <w:rPr>
          <w:rFonts w:ascii="Times New Roman" w:eastAsia="Times New Roman" w:hAnsi="Times New Roman" w:cs="Times New Roman"/>
          <w:sz w:val="24"/>
          <w:szCs w:val="24"/>
          <w:lang w:val="ro-RO"/>
        </w:rPr>
        <w:t xml:space="preserve">: </w:t>
      </w:r>
    </w:p>
    <w:p w14:paraId="359FC4F8" w14:textId="77777777" w:rsidR="00CC15E4" w:rsidRPr="00173380" w:rsidRDefault="00CC15E4" w:rsidP="00173380">
      <w:pPr>
        <w:rPr>
          <w:rFonts w:ascii="Times New Roman" w:eastAsia="Times New Roman" w:hAnsi="Times New Roman" w:cs="Times New Roman"/>
          <w:sz w:val="24"/>
          <w:szCs w:val="24"/>
          <w:lang w:val="ro-RO"/>
        </w:rPr>
      </w:pPr>
      <w:r w:rsidRPr="00173380">
        <w:rPr>
          <w:rFonts w:ascii="Times New Roman" w:eastAsia="Times New Roman" w:hAnsi="Times New Roman" w:cs="Times New Roman"/>
          <w:position w:val="-22"/>
          <w:sz w:val="24"/>
          <w:szCs w:val="24"/>
          <w:lang w:val="ro-RO"/>
        </w:rPr>
        <w:object w:dxaOrig="1380" w:dyaOrig="580" w14:anchorId="4861EE31">
          <v:shape id="_x0000_i1039" type="#_x0000_t75" style="width:68.85pt;height:29.45pt" o:ole="">
            <v:imagedata r:id="rId34" o:title=""/>
          </v:shape>
          <o:OLEObject Type="Embed" ProgID="Equation.DSMT4" ShapeID="_x0000_i1039" DrawAspect="Content" ObjectID="_1736180786" r:id="rId35"/>
        </w:object>
      </w:r>
      <w:r w:rsidRPr="00173380">
        <w:rPr>
          <w:rFonts w:ascii="Times New Roman" w:eastAsia="Times New Roman" w:hAnsi="Times New Roman" w:cs="Times New Roman"/>
          <w:sz w:val="24"/>
          <w:szCs w:val="24"/>
          <w:lang w:val="ro-RO"/>
        </w:rPr>
        <w:t xml:space="preserve"> </w:t>
      </w:r>
    </w:p>
    <w:p w14:paraId="4D5434A3" w14:textId="77777777" w:rsidR="004A4AA1" w:rsidRPr="00173380" w:rsidRDefault="004A4AA1" w:rsidP="00173380">
      <w:pPr>
        <w:rPr>
          <w:rFonts w:ascii="Times New Roman" w:eastAsia="Times New Roman" w:hAnsi="Times New Roman" w:cs="Times New Roman"/>
          <w:sz w:val="24"/>
          <w:szCs w:val="24"/>
          <w:lang w:val="ro-RO"/>
        </w:rPr>
      </w:pPr>
    </w:p>
    <w:p w14:paraId="40DEB5C4" w14:textId="322AD495" w:rsidR="00B80FDB" w:rsidRPr="00B80FDB" w:rsidRDefault="00B80FDB" w:rsidP="00B80FDB">
      <w:pPr>
        <w:rPr>
          <w:rFonts w:ascii="Times New Roman" w:eastAsia="Times New Roman" w:hAnsi="Times New Roman" w:cs="Times New Roman"/>
          <w:sz w:val="24"/>
          <w:szCs w:val="24"/>
          <w:lang w:val="ro-RO"/>
        </w:rPr>
      </w:pPr>
      <w:r w:rsidRPr="00B80FDB">
        <w:rPr>
          <w:rFonts w:ascii="Times New Roman" w:eastAsia="Times New Roman" w:hAnsi="Times New Roman" w:cs="Times New Roman"/>
          <w:sz w:val="24"/>
          <w:szCs w:val="24"/>
          <w:lang w:val="ro-RO"/>
        </w:rPr>
        <w:t>The product of two ordinary fractions is a fraction in which:</w:t>
      </w:r>
    </w:p>
    <w:p w14:paraId="3AF00655" w14:textId="77777777" w:rsidR="00B80FDB" w:rsidRPr="00B80FDB" w:rsidRDefault="00B80FDB" w:rsidP="00B80FDB">
      <w:pPr>
        <w:rPr>
          <w:rFonts w:ascii="Times New Roman" w:eastAsia="Times New Roman" w:hAnsi="Times New Roman" w:cs="Times New Roman"/>
          <w:sz w:val="24"/>
          <w:szCs w:val="24"/>
          <w:lang w:val="ro-RO"/>
        </w:rPr>
      </w:pPr>
      <w:r w:rsidRPr="00B80FDB">
        <w:rPr>
          <w:rFonts w:ascii="Times New Roman" w:eastAsia="Times New Roman" w:hAnsi="Times New Roman" w:cs="Times New Roman"/>
          <w:sz w:val="24"/>
          <w:szCs w:val="24"/>
          <w:lang w:val="ro-RO"/>
        </w:rPr>
        <w:t>• the numerator is equal to the product of the numerators of the two given fractions;</w:t>
      </w:r>
    </w:p>
    <w:p w14:paraId="2C76B757" w14:textId="252FB476" w:rsidR="0041596C" w:rsidRPr="00173380" w:rsidRDefault="00B80FDB" w:rsidP="00B80FDB">
      <w:pPr>
        <w:rPr>
          <w:rFonts w:ascii="Times New Roman" w:eastAsia="Times New Roman" w:hAnsi="Times New Roman" w:cs="Times New Roman"/>
          <w:sz w:val="24"/>
          <w:szCs w:val="24"/>
          <w:lang w:val="ro-RO"/>
        </w:rPr>
      </w:pPr>
      <w:r w:rsidRPr="00B80FDB">
        <w:rPr>
          <w:rFonts w:ascii="Times New Roman" w:eastAsia="Times New Roman" w:hAnsi="Times New Roman" w:cs="Times New Roman"/>
          <w:sz w:val="24"/>
          <w:szCs w:val="24"/>
          <w:lang w:val="ro-RO"/>
        </w:rPr>
        <w:t>• the denominator is equal to the product of the denominators of the two given fractions.</w:t>
      </w:r>
      <w:r w:rsidR="0041596C" w:rsidRPr="00173380">
        <w:rPr>
          <w:rFonts w:ascii="Times New Roman" w:eastAsia="Times New Roman" w:hAnsi="Times New Roman" w:cs="Times New Roman"/>
          <w:sz w:val="24"/>
          <w:szCs w:val="24"/>
          <w:lang w:val="ro-RO"/>
        </w:rPr>
        <w:br/>
      </w:r>
    </w:p>
    <w:p w14:paraId="61644258" w14:textId="0FAF2FFA" w:rsidR="0041596C" w:rsidRPr="00173380" w:rsidRDefault="006E08A1" w:rsidP="00173380">
      <w:pPr>
        <w:rPr>
          <w:rFonts w:ascii="Times New Roman" w:eastAsia="Times New Roman" w:hAnsi="Times New Roman" w:cs="Times New Roman"/>
          <w:sz w:val="24"/>
          <w:szCs w:val="24"/>
          <w:lang w:val="ro-RO"/>
        </w:rPr>
      </w:pPr>
      <w:r w:rsidRPr="00173380">
        <w:rPr>
          <w:rFonts w:ascii="Times New Roman" w:eastAsia="Times New Roman" w:hAnsi="Times New Roman" w:cs="Times New Roman"/>
          <w:position w:val="-22"/>
          <w:sz w:val="24"/>
          <w:szCs w:val="24"/>
          <w:lang w:val="ro-RO"/>
        </w:rPr>
        <w:object w:dxaOrig="1120" w:dyaOrig="580" w14:anchorId="6FFBB55A">
          <v:shape id="_x0000_i1040" type="#_x0000_t75" style="width:56.35pt;height:29.45pt" o:ole="">
            <v:imagedata r:id="rId36" o:title=""/>
          </v:shape>
          <o:OLEObject Type="Embed" ProgID="Equation.DSMT4" ShapeID="_x0000_i1040" DrawAspect="Content" ObjectID="_1736180787" r:id="rId37"/>
        </w:object>
      </w:r>
      <w:r w:rsidR="0041596C" w:rsidRPr="00173380">
        <w:rPr>
          <w:rFonts w:ascii="Times New Roman" w:eastAsia="Times New Roman" w:hAnsi="Times New Roman" w:cs="Times New Roman"/>
          <w:sz w:val="24"/>
          <w:szCs w:val="24"/>
          <w:lang w:val="ro-RO"/>
        </w:rPr>
        <w:t xml:space="preserve">, </w:t>
      </w:r>
      <w:r w:rsidR="00B80FDB" w:rsidRPr="00740333">
        <w:rPr>
          <w:rFonts w:ascii="Times New Roman" w:eastAsia="Times New Roman" w:hAnsi="Times New Roman" w:cs="Times New Roman"/>
          <w:sz w:val="24"/>
          <w:szCs w:val="24"/>
          <w:lang w:val="ro-RO"/>
        </w:rPr>
        <w:t xml:space="preserve">for any natural numbers </w:t>
      </w:r>
      <w:r w:rsidRPr="00173380">
        <w:rPr>
          <w:rFonts w:ascii="Times New Roman" w:eastAsia="Times New Roman" w:hAnsi="Times New Roman" w:cs="Times New Roman"/>
          <w:position w:val="-8"/>
          <w:sz w:val="24"/>
          <w:szCs w:val="24"/>
          <w:lang w:val="ro-RO"/>
        </w:rPr>
        <w:object w:dxaOrig="760" w:dyaOrig="279" w14:anchorId="26692F97">
          <v:shape id="_x0000_i1041" type="#_x0000_t75" style="width:38.2pt;height:14.4pt" o:ole="">
            <v:imagedata r:id="rId38" o:title=""/>
          </v:shape>
          <o:OLEObject Type="Embed" ProgID="Equation.DSMT4" ShapeID="_x0000_i1041" DrawAspect="Content" ObjectID="_1736180788" r:id="rId39"/>
        </w:object>
      </w:r>
      <w:r w:rsidR="0041596C" w:rsidRPr="00173380">
        <w:rPr>
          <w:rFonts w:ascii="Times New Roman" w:eastAsia="Times New Roman" w:hAnsi="Times New Roman" w:cs="Times New Roman"/>
          <w:sz w:val="24"/>
          <w:szCs w:val="24"/>
          <w:lang w:val="ro-RO"/>
        </w:rPr>
        <w:t xml:space="preserve">, </w:t>
      </w:r>
      <w:r w:rsidR="00B80FDB">
        <w:rPr>
          <w:rFonts w:ascii="Times New Roman" w:eastAsia="Times New Roman" w:hAnsi="Times New Roman" w:cs="Times New Roman"/>
          <w:sz w:val="24"/>
          <w:szCs w:val="24"/>
          <w:lang w:val="ro-RO"/>
        </w:rPr>
        <w:t>where</w:t>
      </w:r>
      <w:r w:rsidR="0041596C" w:rsidRPr="00173380">
        <w:rPr>
          <w:rFonts w:ascii="Times New Roman" w:eastAsia="Times New Roman" w:hAnsi="Times New Roman" w:cs="Times New Roman"/>
          <w:sz w:val="24"/>
          <w:szCs w:val="24"/>
          <w:lang w:val="ro-RO"/>
        </w:rPr>
        <w:t> </w:t>
      </w:r>
      <w:r w:rsidRPr="00173380">
        <w:rPr>
          <w:rFonts w:ascii="Times New Roman" w:eastAsia="Times New Roman" w:hAnsi="Times New Roman" w:cs="Times New Roman"/>
          <w:position w:val="-8"/>
          <w:sz w:val="24"/>
          <w:szCs w:val="24"/>
          <w:lang w:val="ro-RO"/>
        </w:rPr>
        <w:object w:dxaOrig="720" w:dyaOrig="279" w14:anchorId="2C536AEE">
          <v:shape id="_x0000_i1042" type="#_x0000_t75" style="width:36.3pt;height:14.4pt" o:ole="">
            <v:imagedata r:id="rId40" o:title=""/>
          </v:shape>
          <o:OLEObject Type="Embed" ProgID="Equation.DSMT4" ShapeID="_x0000_i1042" DrawAspect="Content" ObjectID="_1736180789" r:id="rId41"/>
        </w:object>
      </w:r>
      <w:r w:rsidR="0041596C" w:rsidRPr="00173380">
        <w:rPr>
          <w:rFonts w:ascii="Times New Roman" w:eastAsia="Times New Roman" w:hAnsi="Times New Roman" w:cs="Times New Roman"/>
          <w:sz w:val="24"/>
          <w:szCs w:val="24"/>
          <w:lang w:val="ro-RO"/>
        </w:rPr>
        <w:t>.</w:t>
      </w:r>
    </w:p>
    <w:p w14:paraId="5E521D95" w14:textId="77777777" w:rsidR="004A4AA1" w:rsidRPr="00173380" w:rsidRDefault="004A4AA1" w:rsidP="00173380">
      <w:pPr>
        <w:rPr>
          <w:rFonts w:ascii="Times New Roman" w:eastAsia="Times New Roman" w:hAnsi="Times New Roman" w:cs="Times New Roman"/>
          <w:sz w:val="24"/>
          <w:szCs w:val="24"/>
          <w:lang w:val="ro-RO"/>
        </w:rPr>
      </w:pPr>
    </w:p>
    <w:p w14:paraId="0F45C163" w14:textId="30981B3F" w:rsidR="004A4AA1" w:rsidRPr="00173380" w:rsidRDefault="002A0647" w:rsidP="00173380">
      <w:pP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lastRenderedPageBreak/>
        <w:t>Example</w:t>
      </w:r>
      <w:r w:rsidR="00CC15E4" w:rsidRPr="00173380">
        <w:rPr>
          <w:rFonts w:ascii="Times New Roman" w:eastAsia="Times New Roman" w:hAnsi="Times New Roman" w:cs="Times New Roman"/>
          <w:sz w:val="24"/>
          <w:szCs w:val="24"/>
          <w:lang w:val="ro-RO"/>
        </w:rPr>
        <w:t xml:space="preserve">: </w:t>
      </w:r>
    </w:p>
    <w:p w14:paraId="0218A7CB" w14:textId="38D50554" w:rsidR="006E08A1" w:rsidRPr="00173380" w:rsidRDefault="00CC15E4" w:rsidP="00173380">
      <w:pPr>
        <w:rPr>
          <w:rFonts w:ascii="Times New Roman" w:eastAsia="Times New Roman" w:hAnsi="Times New Roman" w:cs="Times New Roman"/>
          <w:sz w:val="24"/>
          <w:szCs w:val="24"/>
          <w:lang w:val="ro-RO"/>
        </w:rPr>
      </w:pPr>
      <w:r w:rsidRPr="00173380">
        <w:rPr>
          <w:rFonts w:ascii="Times New Roman" w:eastAsia="Times New Roman" w:hAnsi="Times New Roman" w:cs="Times New Roman"/>
          <w:position w:val="-22"/>
          <w:sz w:val="24"/>
          <w:szCs w:val="24"/>
          <w:lang w:val="ro-RO"/>
        </w:rPr>
        <w:object w:dxaOrig="1500" w:dyaOrig="580" w14:anchorId="1739F359">
          <v:shape id="_x0000_i1043" type="#_x0000_t75" style="width:75.15pt;height:29.45pt" o:ole="">
            <v:imagedata r:id="rId42" o:title=""/>
          </v:shape>
          <o:OLEObject Type="Embed" ProgID="Equation.DSMT4" ShapeID="_x0000_i1043" DrawAspect="Content" ObjectID="_1736180790" r:id="rId43"/>
        </w:object>
      </w:r>
      <w:r w:rsidRPr="00173380">
        <w:rPr>
          <w:rFonts w:ascii="Times New Roman" w:eastAsia="Times New Roman" w:hAnsi="Times New Roman" w:cs="Times New Roman"/>
          <w:sz w:val="24"/>
          <w:szCs w:val="24"/>
          <w:lang w:val="ro-RO"/>
        </w:rPr>
        <w:t xml:space="preserve"> </w:t>
      </w:r>
    </w:p>
    <w:p w14:paraId="07771CDD" w14:textId="28B0EA87" w:rsidR="00173380" w:rsidRPr="00173380" w:rsidRDefault="00173380" w:rsidP="00173380">
      <w:pPr>
        <w:rPr>
          <w:rFonts w:ascii="Times New Roman" w:eastAsia="Times New Roman" w:hAnsi="Times New Roman" w:cs="Times New Roman"/>
          <w:sz w:val="24"/>
          <w:szCs w:val="24"/>
          <w:lang w:val="ro-RO"/>
        </w:rPr>
      </w:pPr>
    </w:p>
    <w:p w14:paraId="2621F40B" w14:textId="77777777" w:rsidR="00173380" w:rsidRPr="00173380" w:rsidRDefault="00173380" w:rsidP="00173380">
      <w:pPr>
        <w:rPr>
          <w:rFonts w:ascii="Times New Roman" w:eastAsia="Times New Roman" w:hAnsi="Times New Roman" w:cs="Times New Roman"/>
          <w:sz w:val="28"/>
          <w:szCs w:val="28"/>
          <w:lang w:val="ro-RO"/>
        </w:rPr>
      </w:pPr>
    </w:p>
    <w:p w14:paraId="06E9CC66" w14:textId="1B8C78C6" w:rsidR="00307649" w:rsidRPr="00173380" w:rsidRDefault="002A0647" w:rsidP="00173380">
      <w:pPr>
        <w:pStyle w:val="Heading1"/>
        <w:rPr>
          <w:rFonts w:ascii="Times New Roman" w:eastAsia="Times New Roman" w:hAnsi="Times New Roman" w:cs="Times New Roman"/>
          <w:b/>
          <w:bCs/>
          <w:color w:val="auto"/>
          <w:lang w:val="ro-RO"/>
        </w:rPr>
      </w:pPr>
      <w:bookmarkStart w:id="3" w:name="_Toc125558693"/>
      <w:r w:rsidRPr="002A0647">
        <w:rPr>
          <w:rFonts w:ascii="Times New Roman" w:eastAsia="Times New Roman" w:hAnsi="Times New Roman" w:cs="Times New Roman"/>
          <w:b/>
          <w:bCs/>
          <w:color w:val="auto"/>
          <w:lang w:val="ro-RO"/>
        </w:rPr>
        <w:t>The inverse of the ordinary fraction</w:t>
      </w:r>
      <w:r w:rsidR="00307649" w:rsidRPr="00173380">
        <w:rPr>
          <w:rFonts w:ascii="Times New Roman" w:eastAsia="Times New Roman" w:hAnsi="Times New Roman" w:cs="Times New Roman"/>
          <w:b/>
          <w:bCs/>
          <w:color w:val="auto"/>
          <w:lang w:val="ro-RO"/>
        </w:rPr>
        <w:t xml:space="preserve"> </w:t>
      </w:r>
      <w:bookmarkEnd w:id="3"/>
      <w:r w:rsidR="00307649" w:rsidRPr="00173380">
        <w:rPr>
          <w:rFonts w:ascii="Times New Roman" w:eastAsia="Times New Roman" w:hAnsi="Times New Roman" w:cs="Times New Roman"/>
          <w:b/>
          <w:bCs/>
          <w:color w:val="auto"/>
          <w:position w:val="-22"/>
          <w:lang w:val="ro-RO"/>
        </w:rPr>
        <w:object w:dxaOrig="220" w:dyaOrig="580" w14:anchorId="25394A5E">
          <v:shape id="_x0000_i1044" type="#_x0000_t75" style="width:11.25pt;height:29.45pt" o:ole="">
            <v:imagedata r:id="rId9" o:title=""/>
          </v:shape>
          <o:OLEObject Type="Embed" ProgID="Equation.DSMT4" ShapeID="_x0000_i1044" DrawAspect="Content" ObjectID="_1736180791" r:id="rId44"/>
        </w:object>
      </w:r>
    </w:p>
    <w:p w14:paraId="4682C0B4" w14:textId="77777777" w:rsidR="00173380" w:rsidRPr="00173380" w:rsidRDefault="00173380" w:rsidP="00173380">
      <w:pPr>
        <w:rPr>
          <w:lang w:val="ro-RO"/>
        </w:rPr>
      </w:pPr>
    </w:p>
    <w:p w14:paraId="52531AA1" w14:textId="18D65D76" w:rsidR="00CC15E4" w:rsidRPr="00173380" w:rsidRDefault="00B40B16" w:rsidP="00173380">
      <w:pPr>
        <w:rPr>
          <w:rFonts w:ascii="Times New Roman" w:eastAsia="Times New Roman" w:hAnsi="Times New Roman" w:cs="Times New Roman"/>
          <w:sz w:val="24"/>
          <w:szCs w:val="24"/>
          <w:lang w:val="ro-RO"/>
        </w:rPr>
      </w:pPr>
      <w:r w:rsidRPr="00B40B16">
        <w:rPr>
          <w:rFonts w:ascii="Times New Roman" w:eastAsia="Times New Roman" w:hAnsi="Times New Roman" w:cs="Times New Roman"/>
          <w:sz w:val="24"/>
          <w:szCs w:val="24"/>
          <w:lang w:val="ro-RO"/>
        </w:rPr>
        <w:t xml:space="preserve">The inverse of the ordinary fraction </w:t>
      </w:r>
      <w:r w:rsidR="00CC15E4" w:rsidRPr="00173380">
        <w:rPr>
          <w:rFonts w:ascii="Times New Roman" w:eastAsia="Times New Roman" w:hAnsi="Times New Roman" w:cs="Times New Roman"/>
          <w:position w:val="-22"/>
          <w:sz w:val="24"/>
          <w:szCs w:val="24"/>
          <w:lang w:val="ro-RO"/>
        </w:rPr>
        <w:object w:dxaOrig="220" w:dyaOrig="580" w14:anchorId="21E6B1FF">
          <v:shape id="_x0000_i1045" type="#_x0000_t75" style="width:11.25pt;height:29.45pt" o:ole="">
            <v:imagedata r:id="rId9" o:title=""/>
          </v:shape>
          <o:OLEObject Type="Embed" ProgID="Equation.DSMT4" ShapeID="_x0000_i1045" DrawAspect="Content" ObjectID="_1736180792" r:id="rId45"/>
        </w:object>
      </w:r>
      <w:r w:rsidR="00CC15E4" w:rsidRPr="00173380">
        <w:rPr>
          <w:rFonts w:ascii="Times New Roman" w:eastAsia="Times New Roman" w:hAnsi="Times New Roman" w:cs="Times New Roman"/>
          <w:sz w:val="24"/>
          <w:szCs w:val="24"/>
          <w:lang w:val="ro-RO"/>
        </w:rPr>
        <w:t xml:space="preserve"> </w:t>
      </w:r>
      <w:r w:rsidR="006E08A1" w:rsidRPr="00173380">
        <w:rPr>
          <w:rFonts w:ascii="Times New Roman" w:eastAsia="Times New Roman" w:hAnsi="Times New Roman" w:cs="Times New Roman"/>
          <w:sz w:val="24"/>
          <w:szCs w:val="24"/>
          <w:lang w:val="ro-RO"/>
        </w:rPr>
        <w:t xml:space="preserve">  , </w:t>
      </w:r>
      <w:r w:rsidRPr="00B40B16">
        <w:rPr>
          <w:rFonts w:ascii="Times New Roman" w:eastAsia="Times New Roman" w:hAnsi="Times New Roman" w:cs="Times New Roman"/>
          <w:sz w:val="24"/>
          <w:szCs w:val="24"/>
          <w:lang w:val="ro-RO"/>
        </w:rPr>
        <w:t>where a and b are nonzero natural numbers, is the ordinary fraction</w:t>
      </w:r>
      <w:r w:rsidR="00CC15E4" w:rsidRPr="00173380">
        <w:rPr>
          <w:rFonts w:ascii="Times New Roman" w:eastAsia="Times New Roman" w:hAnsi="Times New Roman" w:cs="Times New Roman"/>
          <w:sz w:val="24"/>
          <w:szCs w:val="24"/>
          <w:lang w:val="ro-RO"/>
        </w:rPr>
        <w:t xml:space="preserve"> </w:t>
      </w:r>
      <w:r w:rsidR="00CC15E4" w:rsidRPr="00173380">
        <w:rPr>
          <w:rFonts w:ascii="Times New Roman" w:eastAsia="Times New Roman" w:hAnsi="Times New Roman" w:cs="Times New Roman"/>
          <w:position w:val="-22"/>
          <w:sz w:val="24"/>
          <w:szCs w:val="24"/>
          <w:lang w:val="ro-RO"/>
        </w:rPr>
        <w:object w:dxaOrig="220" w:dyaOrig="580" w14:anchorId="2A473FCE">
          <v:shape id="_x0000_i1046" type="#_x0000_t75" style="width:11.25pt;height:29.45pt" o:ole="">
            <v:imagedata r:id="rId46" o:title=""/>
          </v:shape>
          <o:OLEObject Type="Embed" ProgID="Equation.DSMT4" ShapeID="_x0000_i1046" DrawAspect="Content" ObjectID="_1736180793" r:id="rId47"/>
        </w:object>
      </w:r>
      <w:r w:rsidR="00CC15E4" w:rsidRPr="00173380">
        <w:rPr>
          <w:rFonts w:ascii="Times New Roman" w:eastAsia="Times New Roman" w:hAnsi="Times New Roman" w:cs="Times New Roman"/>
          <w:sz w:val="24"/>
          <w:szCs w:val="24"/>
          <w:lang w:val="ro-RO"/>
        </w:rPr>
        <w:t xml:space="preserve"> .</w:t>
      </w:r>
    </w:p>
    <w:p w14:paraId="59317E73" w14:textId="77777777" w:rsidR="004A4AA1" w:rsidRPr="00173380" w:rsidRDefault="004A4AA1" w:rsidP="00173380">
      <w:pPr>
        <w:rPr>
          <w:rFonts w:ascii="Times New Roman" w:eastAsia="Times New Roman" w:hAnsi="Times New Roman" w:cs="Times New Roman"/>
          <w:sz w:val="24"/>
          <w:szCs w:val="24"/>
          <w:lang w:val="ro-RO"/>
        </w:rPr>
      </w:pPr>
    </w:p>
    <w:p w14:paraId="5ACCE8E1" w14:textId="00C5A452" w:rsidR="00A46877" w:rsidRPr="00173380" w:rsidRDefault="00ED59A3" w:rsidP="00ED59A3">
      <w:pPr>
        <w:rPr>
          <w:rFonts w:ascii="Times New Roman" w:eastAsia="Times New Roman" w:hAnsi="Times New Roman" w:cs="Times New Roman"/>
          <w:sz w:val="24"/>
          <w:szCs w:val="24"/>
          <w:lang w:val="ro-RO"/>
        </w:rPr>
      </w:pPr>
      <w:r w:rsidRPr="00ED59A3">
        <w:rPr>
          <w:rFonts w:ascii="Times New Roman" w:eastAsia="Times New Roman" w:hAnsi="Times New Roman" w:cs="Times New Roman"/>
          <w:sz w:val="24"/>
          <w:szCs w:val="24"/>
          <w:lang w:val="ro-RO"/>
        </w:rPr>
        <w:t xml:space="preserve">Example: Inverse of fraction </w:t>
      </w:r>
      <w:r w:rsidR="00CC15E4" w:rsidRPr="00173380">
        <w:rPr>
          <w:rFonts w:ascii="Times New Roman" w:eastAsia="Times New Roman" w:hAnsi="Times New Roman" w:cs="Times New Roman"/>
          <w:position w:val="-22"/>
          <w:sz w:val="24"/>
          <w:szCs w:val="24"/>
          <w:lang w:val="ro-RO"/>
        </w:rPr>
        <w:object w:dxaOrig="220" w:dyaOrig="580" w14:anchorId="0A679635">
          <v:shape id="_x0000_i1047" type="#_x0000_t75" style="width:11.25pt;height:29.45pt" o:ole="">
            <v:imagedata r:id="rId48" o:title=""/>
          </v:shape>
          <o:OLEObject Type="Embed" ProgID="Equation.DSMT4" ShapeID="_x0000_i1047" DrawAspect="Content" ObjectID="_1736180794" r:id="rId49"/>
        </w:object>
      </w:r>
      <w:r w:rsidR="00CC15E4" w:rsidRPr="00173380">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lang w:val="ro-RO"/>
        </w:rPr>
        <w:t>is the fraction</w:t>
      </w:r>
      <w:r w:rsidR="00A46877" w:rsidRPr="00173380">
        <w:rPr>
          <w:rFonts w:ascii="Times New Roman" w:eastAsia="Times New Roman" w:hAnsi="Times New Roman" w:cs="Times New Roman"/>
          <w:sz w:val="24"/>
          <w:szCs w:val="24"/>
          <w:lang w:val="ro-RO"/>
        </w:rPr>
        <w:t xml:space="preserve"> </w:t>
      </w:r>
      <w:r w:rsidR="00A46877" w:rsidRPr="00173380">
        <w:rPr>
          <w:rFonts w:ascii="Times New Roman" w:eastAsia="Times New Roman" w:hAnsi="Times New Roman" w:cs="Times New Roman"/>
          <w:position w:val="-22"/>
          <w:sz w:val="24"/>
          <w:szCs w:val="24"/>
          <w:lang w:val="ro-RO"/>
        </w:rPr>
        <w:object w:dxaOrig="220" w:dyaOrig="580" w14:anchorId="42FA36F6">
          <v:shape id="_x0000_i1048" type="#_x0000_t75" style="width:11.25pt;height:29.45pt" o:ole="">
            <v:imagedata r:id="rId50" o:title=""/>
          </v:shape>
          <o:OLEObject Type="Embed" ProgID="Equation.DSMT4" ShapeID="_x0000_i1048" DrawAspect="Content" ObjectID="_1736180795" r:id="rId51"/>
        </w:object>
      </w:r>
      <w:r w:rsidR="00A46877" w:rsidRPr="00173380">
        <w:rPr>
          <w:rFonts w:ascii="Times New Roman" w:eastAsia="Times New Roman" w:hAnsi="Times New Roman" w:cs="Times New Roman"/>
          <w:sz w:val="24"/>
          <w:szCs w:val="24"/>
          <w:lang w:val="ro-RO"/>
        </w:rPr>
        <w:t xml:space="preserve"> .</w:t>
      </w:r>
    </w:p>
    <w:p w14:paraId="020ED72F" w14:textId="77777777" w:rsidR="004A4AA1" w:rsidRPr="00173380" w:rsidRDefault="004A4AA1" w:rsidP="00173380">
      <w:pPr>
        <w:rPr>
          <w:rFonts w:ascii="Times New Roman" w:eastAsia="Times New Roman" w:hAnsi="Times New Roman" w:cs="Times New Roman"/>
          <w:sz w:val="24"/>
          <w:szCs w:val="24"/>
          <w:lang w:val="ro-RO"/>
        </w:rPr>
      </w:pPr>
    </w:p>
    <w:p w14:paraId="0E61D894" w14:textId="6FAC05C3" w:rsidR="006E08A1" w:rsidRPr="00173380" w:rsidRDefault="00ED59A3" w:rsidP="00173380">
      <w:pPr>
        <w:rPr>
          <w:rFonts w:ascii="Times New Roman" w:eastAsia="Times New Roman" w:hAnsi="Times New Roman" w:cs="Times New Roman"/>
          <w:sz w:val="24"/>
          <w:szCs w:val="24"/>
          <w:lang w:val="ro-RO"/>
        </w:rPr>
      </w:pPr>
      <w:r w:rsidRPr="00ED59A3">
        <w:rPr>
          <w:rFonts w:ascii="Times New Roman" w:eastAsia="Times New Roman" w:hAnsi="Times New Roman" w:cs="Times New Roman"/>
          <w:sz w:val="24"/>
          <w:szCs w:val="24"/>
          <w:lang w:val="ro-RO"/>
        </w:rPr>
        <w:t>The product of a fraction and its inverse equals 1:</w:t>
      </w:r>
    </w:p>
    <w:p w14:paraId="5ABE6994" w14:textId="77777777" w:rsidR="006E08A1" w:rsidRPr="00173380" w:rsidRDefault="006E08A1" w:rsidP="00173380">
      <w:pPr>
        <w:rPr>
          <w:rFonts w:ascii="Times New Roman" w:eastAsia="Times New Roman" w:hAnsi="Times New Roman" w:cs="Times New Roman"/>
          <w:sz w:val="24"/>
          <w:szCs w:val="24"/>
          <w:lang w:val="ro-RO"/>
        </w:rPr>
      </w:pPr>
    </w:p>
    <w:p w14:paraId="55E52C01" w14:textId="54AFF56F" w:rsidR="006E08A1" w:rsidRPr="00173380" w:rsidRDefault="00A46877" w:rsidP="00ED59A3">
      <w:pPr>
        <w:rPr>
          <w:rFonts w:ascii="Times New Roman" w:eastAsia="Times New Roman" w:hAnsi="Times New Roman" w:cs="Times New Roman"/>
          <w:sz w:val="24"/>
          <w:szCs w:val="24"/>
          <w:lang w:val="ro-RO"/>
        </w:rPr>
      </w:pPr>
      <w:r w:rsidRPr="00173380">
        <w:rPr>
          <w:rFonts w:ascii="Times New Roman" w:eastAsia="Times New Roman" w:hAnsi="Times New Roman" w:cs="Times New Roman"/>
          <w:sz w:val="24"/>
          <w:szCs w:val="24"/>
          <w:lang w:val="ro-RO"/>
        </w:rPr>
        <w:t xml:space="preserve"> </w:t>
      </w:r>
      <w:r w:rsidRPr="00173380">
        <w:rPr>
          <w:rFonts w:ascii="Times New Roman" w:eastAsia="Times New Roman" w:hAnsi="Times New Roman" w:cs="Times New Roman"/>
          <w:position w:val="-22"/>
          <w:sz w:val="24"/>
          <w:szCs w:val="24"/>
          <w:lang w:val="ro-RO"/>
        </w:rPr>
        <w:object w:dxaOrig="780" w:dyaOrig="580" w14:anchorId="141B4EB1">
          <v:shape id="_x0000_i1049" type="#_x0000_t75" style="width:38.8pt;height:29.45pt" o:ole="">
            <v:imagedata r:id="rId52" o:title=""/>
          </v:shape>
          <o:OLEObject Type="Embed" ProgID="Equation.DSMT4" ShapeID="_x0000_i1049" DrawAspect="Content" ObjectID="_1736180796" r:id="rId53"/>
        </w:object>
      </w:r>
      <w:r w:rsidRPr="00173380">
        <w:rPr>
          <w:rFonts w:ascii="Times New Roman" w:eastAsia="Times New Roman" w:hAnsi="Times New Roman" w:cs="Times New Roman"/>
          <w:sz w:val="24"/>
          <w:szCs w:val="24"/>
          <w:lang w:val="ro-RO"/>
        </w:rPr>
        <w:t xml:space="preserve"> , </w:t>
      </w:r>
      <w:r w:rsidR="00ED59A3" w:rsidRPr="00ED59A3">
        <w:rPr>
          <w:rFonts w:ascii="Times New Roman" w:eastAsia="Times New Roman" w:hAnsi="Times New Roman" w:cs="Times New Roman"/>
          <w:sz w:val="24"/>
          <w:szCs w:val="24"/>
          <w:lang w:val="ro-RO"/>
        </w:rPr>
        <w:t>for any nonzero natural numbers a, b.</w:t>
      </w:r>
    </w:p>
    <w:p w14:paraId="53D60904" w14:textId="77777777" w:rsidR="006E08A1" w:rsidRPr="00173380" w:rsidRDefault="006E08A1" w:rsidP="00173380">
      <w:pPr>
        <w:rPr>
          <w:rFonts w:ascii="Times New Roman" w:eastAsia="Times New Roman" w:hAnsi="Times New Roman" w:cs="Times New Roman"/>
          <w:sz w:val="24"/>
          <w:szCs w:val="24"/>
          <w:lang w:val="ro-RO"/>
        </w:rPr>
      </w:pPr>
    </w:p>
    <w:p w14:paraId="5524B272" w14:textId="5E456BE4" w:rsidR="006E08A1" w:rsidRPr="00173380" w:rsidRDefault="00201840" w:rsidP="00201840">
      <w:pPr>
        <w:rPr>
          <w:rFonts w:ascii="Times New Roman" w:eastAsia="Times New Roman" w:hAnsi="Times New Roman" w:cs="Times New Roman"/>
          <w:sz w:val="24"/>
          <w:szCs w:val="24"/>
          <w:lang w:val="ro-RO"/>
        </w:rPr>
      </w:pPr>
      <w:r w:rsidRPr="00201840">
        <w:rPr>
          <w:rFonts w:ascii="Times New Roman" w:eastAsia="Times New Roman" w:hAnsi="Times New Roman" w:cs="Times New Roman"/>
          <w:sz w:val="24"/>
          <w:szCs w:val="24"/>
          <w:lang w:val="ro-RO"/>
        </w:rPr>
        <w:t>The quotient of two ordinary fractions, the second of which is nonzero, is equal to the product of the first fraction and the inverse of the second fraction:</w:t>
      </w:r>
    </w:p>
    <w:p w14:paraId="7BDEB101" w14:textId="143A2090" w:rsidR="006E08A1" w:rsidRPr="00173380" w:rsidRDefault="006E08A1" w:rsidP="00173380">
      <w:pPr>
        <w:rPr>
          <w:rFonts w:ascii="Times New Roman" w:eastAsia="Times New Roman" w:hAnsi="Times New Roman" w:cs="Times New Roman"/>
          <w:sz w:val="24"/>
          <w:szCs w:val="24"/>
          <w:lang w:val="ro-RO"/>
        </w:rPr>
      </w:pPr>
      <w:r w:rsidRPr="00173380">
        <w:rPr>
          <w:rFonts w:ascii="Times New Roman" w:eastAsia="Times New Roman" w:hAnsi="Times New Roman" w:cs="Times New Roman"/>
          <w:position w:val="-22"/>
          <w:sz w:val="24"/>
          <w:szCs w:val="24"/>
          <w:lang w:val="ro-RO"/>
        </w:rPr>
        <w:object w:dxaOrig="1800" w:dyaOrig="580" w14:anchorId="76A68F2D">
          <v:shape id="_x0000_i1050" type="#_x0000_t75" style="width:90.15pt;height:29.45pt" o:ole="">
            <v:imagedata r:id="rId54" o:title=""/>
          </v:shape>
          <o:OLEObject Type="Embed" ProgID="Equation.DSMT4" ShapeID="_x0000_i1050" DrawAspect="Content" ObjectID="_1736180797" r:id="rId55"/>
        </w:object>
      </w:r>
      <w:r w:rsidRPr="00173380">
        <w:rPr>
          <w:rFonts w:ascii="Times New Roman" w:eastAsia="Times New Roman" w:hAnsi="Times New Roman" w:cs="Times New Roman"/>
          <w:sz w:val="24"/>
          <w:szCs w:val="24"/>
          <w:lang w:val="ro-RO"/>
        </w:rPr>
        <w:t xml:space="preserve">, </w:t>
      </w:r>
      <w:r w:rsidR="0032120F">
        <w:rPr>
          <w:rFonts w:ascii="Times New Roman" w:eastAsia="Times New Roman" w:hAnsi="Times New Roman" w:cs="Times New Roman"/>
          <w:sz w:val="24"/>
          <w:szCs w:val="24"/>
          <w:lang w:val="ro-RO"/>
        </w:rPr>
        <w:t>where</w:t>
      </w:r>
      <w:r w:rsidRPr="00173380">
        <w:rPr>
          <w:rFonts w:ascii="Times New Roman" w:eastAsia="Times New Roman" w:hAnsi="Times New Roman" w:cs="Times New Roman"/>
          <w:sz w:val="24"/>
          <w:szCs w:val="24"/>
          <w:lang w:val="ro-RO"/>
        </w:rPr>
        <w:t> </w:t>
      </w:r>
      <w:r w:rsidRPr="00173380">
        <w:rPr>
          <w:rFonts w:ascii="Times New Roman" w:eastAsia="Times New Roman" w:hAnsi="Times New Roman" w:cs="Times New Roman"/>
          <w:position w:val="-8"/>
          <w:sz w:val="24"/>
          <w:szCs w:val="24"/>
          <w:lang w:val="ro-RO"/>
        </w:rPr>
        <w:object w:dxaOrig="900" w:dyaOrig="279" w14:anchorId="6ECF97FF">
          <v:shape id="_x0000_i1051" type="#_x0000_t75" style="width:45.1pt;height:14.4pt" o:ole="">
            <v:imagedata r:id="rId56" o:title=""/>
          </v:shape>
          <o:OLEObject Type="Embed" ProgID="Equation.DSMT4" ShapeID="_x0000_i1051" DrawAspect="Content" ObjectID="_1736180798" r:id="rId57"/>
        </w:object>
      </w:r>
      <w:r w:rsidRPr="00173380">
        <w:rPr>
          <w:rFonts w:ascii="Times New Roman" w:eastAsia="Times New Roman" w:hAnsi="Times New Roman" w:cs="Times New Roman"/>
          <w:sz w:val="24"/>
          <w:szCs w:val="24"/>
          <w:lang w:val="ro-RO"/>
        </w:rPr>
        <w:t>.</w:t>
      </w:r>
    </w:p>
    <w:p w14:paraId="29395B4A" w14:textId="77777777" w:rsidR="004A4AA1" w:rsidRPr="00173380" w:rsidRDefault="004A4AA1" w:rsidP="00173380">
      <w:pPr>
        <w:rPr>
          <w:rFonts w:ascii="Times New Roman" w:eastAsia="Times New Roman" w:hAnsi="Times New Roman" w:cs="Times New Roman"/>
          <w:sz w:val="24"/>
          <w:szCs w:val="24"/>
          <w:lang w:val="ro-RO"/>
        </w:rPr>
      </w:pPr>
    </w:p>
    <w:p w14:paraId="186FFD54" w14:textId="29206882" w:rsidR="00A46877" w:rsidRPr="00173380" w:rsidRDefault="00513426" w:rsidP="00173380">
      <w:pPr>
        <w:rPr>
          <w:rFonts w:ascii="Times New Roman" w:eastAsia="Times New Roman" w:hAnsi="Times New Roman" w:cs="Times New Roman"/>
          <w:sz w:val="24"/>
          <w:szCs w:val="24"/>
          <w:lang w:val="ro-RO"/>
        </w:rPr>
      </w:pPr>
      <w:r w:rsidRPr="00ED59A3">
        <w:rPr>
          <w:rFonts w:ascii="Times New Roman" w:eastAsia="Times New Roman" w:hAnsi="Times New Roman" w:cs="Times New Roman"/>
          <w:sz w:val="24"/>
          <w:szCs w:val="24"/>
          <w:lang w:val="ro-RO"/>
        </w:rPr>
        <w:t>Example</w:t>
      </w:r>
      <w:r w:rsidR="00A46877" w:rsidRPr="00173380">
        <w:rPr>
          <w:rFonts w:ascii="Times New Roman" w:eastAsia="Times New Roman" w:hAnsi="Times New Roman" w:cs="Times New Roman"/>
          <w:sz w:val="24"/>
          <w:szCs w:val="24"/>
          <w:lang w:val="ro-RO"/>
        </w:rPr>
        <w:t xml:space="preserve">: </w:t>
      </w:r>
      <w:r w:rsidR="00A46877" w:rsidRPr="00173380">
        <w:rPr>
          <w:rFonts w:ascii="Times New Roman" w:eastAsia="Times New Roman" w:hAnsi="Times New Roman" w:cs="Times New Roman"/>
          <w:position w:val="-22"/>
          <w:sz w:val="24"/>
          <w:szCs w:val="24"/>
          <w:lang w:val="ro-RO"/>
        </w:rPr>
        <w:object w:dxaOrig="1579" w:dyaOrig="580" w14:anchorId="2D070C25">
          <v:shape id="_x0000_i1052" type="#_x0000_t75" style="width:78.9pt;height:29.45pt" o:ole="">
            <v:imagedata r:id="rId58" o:title=""/>
          </v:shape>
          <o:OLEObject Type="Embed" ProgID="Equation.DSMT4" ShapeID="_x0000_i1052" DrawAspect="Content" ObjectID="_1736180799" r:id="rId59"/>
        </w:object>
      </w:r>
      <w:r w:rsidR="00A46877" w:rsidRPr="00173380">
        <w:rPr>
          <w:rFonts w:ascii="Times New Roman" w:eastAsia="Times New Roman" w:hAnsi="Times New Roman" w:cs="Times New Roman"/>
          <w:sz w:val="24"/>
          <w:szCs w:val="24"/>
          <w:lang w:val="ro-RO"/>
        </w:rPr>
        <w:t xml:space="preserve"> .</w:t>
      </w:r>
    </w:p>
    <w:p w14:paraId="1B563205" w14:textId="74888C16" w:rsidR="00A46877" w:rsidRPr="00173380" w:rsidRDefault="00A46877" w:rsidP="00173380">
      <w:pPr>
        <w:rPr>
          <w:rFonts w:ascii="Times New Roman" w:eastAsia="Times New Roman" w:hAnsi="Times New Roman" w:cs="Times New Roman"/>
          <w:sz w:val="24"/>
          <w:szCs w:val="24"/>
          <w:lang w:val="ro-RO"/>
        </w:rPr>
      </w:pPr>
    </w:p>
    <w:p w14:paraId="31B12E77" w14:textId="77777777" w:rsidR="00173380" w:rsidRDefault="00173380" w:rsidP="00173380">
      <w:pPr>
        <w:pStyle w:val="Heading1"/>
        <w:rPr>
          <w:rFonts w:eastAsia="Times New Roman"/>
          <w:lang w:val="ro-RO"/>
        </w:rPr>
      </w:pPr>
    </w:p>
    <w:p w14:paraId="54C9ADA0" w14:textId="2FBD9428" w:rsidR="00A46877" w:rsidRPr="00173380" w:rsidRDefault="00DC0EEC" w:rsidP="00173380">
      <w:pPr>
        <w:pStyle w:val="Heading1"/>
        <w:rPr>
          <w:rFonts w:ascii="Times New Roman" w:eastAsia="Times New Roman" w:hAnsi="Times New Roman" w:cs="Times New Roman"/>
          <w:b/>
          <w:bCs/>
          <w:color w:val="auto"/>
          <w:lang w:val="ro-RO"/>
        </w:rPr>
      </w:pPr>
      <w:bookmarkStart w:id="4" w:name="_Toc125558694"/>
      <w:r w:rsidRPr="00DC0EEC">
        <w:rPr>
          <w:rFonts w:ascii="Times New Roman" w:eastAsia="Times New Roman" w:hAnsi="Times New Roman" w:cs="Times New Roman"/>
          <w:b/>
          <w:bCs/>
          <w:color w:val="auto"/>
          <w:lang w:val="ro-RO"/>
        </w:rPr>
        <w:t>Exercises</w:t>
      </w:r>
      <w:bookmarkEnd w:id="4"/>
    </w:p>
    <w:p w14:paraId="6803A250" w14:textId="77777777" w:rsidR="00173380" w:rsidRPr="00173380" w:rsidRDefault="00173380" w:rsidP="00173380">
      <w:pPr>
        <w:rPr>
          <w:rFonts w:ascii="Times New Roman" w:eastAsia="Times New Roman" w:hAnsi="Times New Roman" w:cs="Times New Roman"/>
          <w:sz w:val="28"/>
          <w:szCs w:val="28"/>
          <w:lang w:val="ro-RO"/>
        </w:rPr>
      </w:pPr>
    </w:p>
    <w:p w14:paraId="71D9B084" w14:textId="77777777" w:rsidR="00DC0EEC" w:rsidRPr="00DC0EEC" w:rsidRDefault="00DC0EEC" w:rsidP="00DC0EEC">
      <w:pPr>
        <w:rPr>
          <w:rFonts w:ascii="Times New Roman" w:eastAsia="Times New Roman" w:hAnsi="Times New Roman" w:cs="Times New Roman"/>
          <w:sz w:val="24"/>
          <w:szCs w:val="24"/>
          <w:lang w:val="ro-RO"/>
        </w:rPr>
      </w:pPr>
      <w:r w:rsidRPr="00DC0EEC">
        <w:rPr>
          <w:rFonts w:ascii="Times New Roman" w:eastAsia="Times New Roman" w:hAnsi="Times New Roman" w:cs="Times New Roman"/>
          <w:sz w:val="24"/>
          <w:szCs w:val="24"/>
          <w:lang w:val="ro-RO"/>
        </w:rPr>
        <w:t>From a cake divided into 9 equal slices, Vlad ate 2 slices, and Andrei one more than Vlad.</w:t>
      </w:r>
    </w:p>
    <w:p w14:paraId="4755A054" w14:textId="77777777" w:rsidR="00DC0EEC" w:rsidRPr="00DC0EEC" w:rsidRDefault="00DC0EEC" w:rsidP="00DC0EEC">
      <w:pPr>
        <w:rPr>
          <w:rFonts w:ascii="Times New Roman" w:eastAsia="Times New Roman" w:hAnsi="Times New Roman" w:cs="Times New Roman"/>
          <w:sz w:val="24"/>
          <w:szCs w:val="24"/>
          <w:lang w:val="ro-RO"/>
        </w:rPr>
      </w:pPr>
      <w:r w:rsidRPr="00DC0EEC">
        <w:rPr>
          <w:rFonts w:ascii="Times New Roman" w:eastAsia="Times New Roman" w:hAnsi="Times New Roman" w:cs="Times New Roman"/>
          <w:sz w:val="24"/>
          <w:szCs w:val="24"/>
          <w:lang w:val="ro-RO"/>
        </w:rPr>
        <w:t>Write the amounts of cake eaten by the two boys as ordinary fractions.</w:t>
      </w:r>
    </w:p>
    <w:p w14:paraId="3AF49167" w14:textId="77777777" w:rsidR="00DC0EEC" w:rsidRPr="00DC0EEC" w:rsidRDefault="00DC0EEC" w:rsidP="00DC0EEC">
      <w:pPr>
        <w:rPr>
          <w:rFonts w:ascii="Times New Roman" w:eastAsia="Times New Roman" w:hAnsi="Times New Roman" w:cs="Times New Roman"/>
          <w:sz w:val="24"/>
          <w:szCs w:val="24"/>
          <w:lang w:val="ro-RO"/>
        </w:rPr>
      </w:pPr>
      <w:r w:rsidRPr="00DC0EEC">
        <w:rPr>
          <w:rFonts w:ascii="Times New Roman" w:eastAsia="Times New Roman" w:hAnsi="Times New Roman" w:cs="Times New Roman"/>
          <w:sz w:val="24"/>
          <w:szCs w:val="24"/>
          <w:lang w:val="ro-RO"/>
        </w:rPr>
        <w:t>What fraction of the cake did the two boys eat in total?</w:t>
      </w:r>
    </w:p>
    <w:p w14:paraId="0AF2A67F" w14:textId="62633437" w:rsidR="00DC0EEC" w:rsidRPr="00DC0EEC" w:rsidRDefault="00DC0EEC" w:rsidP="00DC0EEC">
      <w:pPr>
        <w:rPr>
          <w:rFonts w:ascii="Times New Roman" w:eastAsia="Times New Roman" w:hAnsi="Times New Roman" w:cs="Times New Roman"/>
          <w:sz w:val="24"/>
          <w:szCs w:val="24"/>
          <w:lang w:val="ro-RO"/>
        </w:rPr>
      </w:pPr>
      <w:r w:rsidRPr="00DC0EEC">
        <w:rPr>
          <w:rFonts w:ascii="Times New Roman" w:eastAsia="Times New Roman" w:hAnsi="Times New Roman" w:cs="Times New Roman"/>
          <w:sz w:val="24"/>
          <w:szCs w:val="24"/>
          <w:lang w:val="ro-RO"/>
        </w:rPr>
        <w:t>What fraction of the cake is the remaining piece?</w:t>
      </w:r>
    </w:p>
    <w:p w14:paraId="069A60DD" w14:textId="7BF49EF4" w:rsidR="00A46877" w:rsidRPr="00173380" w:rsidRDefault="00DC0EEC" w:rsidP="00DC0EEC">
      <w:pPr>
        <w:rPr>
          <w:rFonts w:ascii="Times New Roman" w:eastAsia="Times New Roman" w:hAnsi="Times New Roman" w:cs="Times New Roman"/>
          <w:sz w:val="24"/>
          <w:szCs w:val="24"/>
          <w:lang w:val="ro-RO"/>
        </w:rPr>
      </w:pPr>
      <w:r w:rsidRPr="00DC0EEC">
        <w:rPr>
          <w:rFonts w:ascii="Times New Roman" w:eastAsia="Times New Roman" w:hAnsi="Times New Roman" w:cs="Times New Roman"/>
          <w:sz w:val="24"/>
          <w:szCs w:val="24"/>
          <w:lang w:val="ro-RO"/>
        </w:rPr>
        <w:t xml:space="preserve">Vlad and Andrei go on an expedition. On the first day they traveled </w:t>
      </w:r>
      <w:r w:rsidR="006026AD" w:rsidRPr="00173380">
        <w:rPr>
          <w:rFonts w:ascii="Times New Roman" w:eastAsia="Times New Roman" w:hAnsi="Times New Roman" w:cs="Times New Roman"/>
          <w:position w:val="-22"/>
          <w:sz w:val="24"/>
          <w:szCs w:val="24"/>
          <w:lang w:val="ro-RO"/>
        </w:rPr>
        <w:object w:dxaOrig="200" w:dyaOrig="580" w14:anchorId="0269C0AF">
          <v:shape id="_x0000_i1053" type="#_x0000_t75" style="width:10pt;height:29.45pt" o:ole="">
            <v:imagedata r:id="rId60" o:title=""/>
          </v:shape>
          <o:OLEObject Type="Embed" ProgID="Equation.DSMT4" ShapeID="_x0000_i1053" DrawAspect="Content" ObjectID="_1736180800" r:id="rId61"/>
        </w:object>
      </w:r>
      <w:r w:rsidR="006026AD" w:rsidRPr="00173380">
        <w:rPr>
          <w:rFonts w:ascii="Times New Roman" w:eastAsia="Times New Roman" w:hAnsi="Times New Roman" w:cs="Times New Roman"/>
          <w:sz w:val="24"/>
          <w:szCs w:val="24"/>
          <w:lang w:val="ro-RO"/>
        </w:rPr>
        <w:t xml:space="preserve"> </w:t>
      </w:r>
      <w:r w:rsidRPr="00DC0EEC">
        <w:rPr>
          <w:rFonts w:ascii="Times New Roman" w:eastAsia="Times New Roman" w:hAnsi="Times New Roman" w:cs="Times New Roman"/>
          <w:sz w:val="24"/>
          <w:szCs w:val="24"/>
          <w:lang w:val="ro-RO"/>
        </w:rPr>
        <w:t xml:space="preserve">from the route, the next day </w:t>
      </w:r>
      <w:r w:rsidR="006026AD" w:rsidRPr="00173380">
        <w:rPr>
          <w:rFonts w:ascii="Times New Roman" w:eastAsia="Times New Roman" w:hAnsi="Times New Roman" w:cs="Times New Roman"/>
          <w:position w:val="-22"/>
          <w:sz w:val="24"/>
          <w:szCs w:val="24"/>
          <w:lang w:val="ro-RO"/>
        </w:rPr>
        <w:object w:dxaOrig="220" w:dyaOrig="580" w14:anchorId="2E11B9DD">
          <v:shape id="_x0000_i1054" type="#_x0000_t75" style="width:11.25pt;height:29.45pt" o:ole="">
            <v:imagedata r:id="rId62" o:title=""/>
          </v:shape>
          <o:OLEObject Type="Embed" ProgID="Equation.DSMT4" ShapeID="_x0000_i1054" DrawAspect="Content" ObjectID="_1736180801" r:id="rId63"/>
        </w:object>
      </w:r>
      <w:r w:rsidR="006026AD" w:rsidRPr="00173380">
        <w:rPr>
          <w:rFonts w:ascii="Times New Roman" w:eastAsia="Times New Roman" w:hAnsi="Times New Roman" w:cs="Times New Roman"/>
          <w:sz w:val="24"/>
          <w:szCs w:val="24"/>
          <w:lang w:val="ro-RO"/>
        </w:rPr>
        <w:t xml:space="preserve"> </w:t>
      </w:r>
      <w:r w:rsidRPr="00DC0EEC">
        <w:rPr>
          <w:rFonts w:ascii="Times New Roman" w:eastAsia="Times New Roman" w:hAnsi="Times New Roman" w:cs="Times New Roman"/>
          <w:sz w:val="24"/>
          <w:szCs w:val="24"/>
          <w:lang w:val="ro-RO"/>
        </w:rPr>
        <w:t>from the route, and the third day the rest of the route.</w:t>
      </w:r>
    </w:p>
    <w:p w14:paraId="234D552F" w14:textId="77777777" w:rsidR="00DC0EEC" w:rsidRPr="00DC0EEC" w:rsidRDefault="00DC0EEC" w:rsidP="00DC0EEC">
      <w:pPr>
        <w:rPr>
          <w:rFonts w:ascii="Times New Roman" w:eastAsia="Times New Roman" w:hAnsi="Times New Roman" w:cs="Times New Roman"/>
          <w:sz w:val="24"/>
          <w:szCs w:val="24"/>
          <w:lang w:val="ro-RO"/>
        </w:rPr>
      </w:pPr>
      <w:r w:rsidRPr="00DC0EEC">
        <w:rPr>
          <w:rFonts w:ascii="Times New Roman" w:eastAsia="Times New Roman" w:hAnsi="Times New Roman" w:cs="Times New Roman"/>
          <w:sz w:val="24"/>
          <w:szCs w:val="24"/>
          <w:lang w:val="ro-RO"/>
        </w:rPr>
        <w:t>What part of the route did they cover in the first two days?</w:t>
      </w:r>
    </w:p>
    <w:p w14:paraId="45CF969A" w14:textId="77777777" w:rsidR="00DC0EEC" w:rsidRDefault="00DC0EEC" w:rsidP="00DC0EEC">
      <w:pPr>
        <w:rPr>
          <w:rFonts w:ascii="Times New Roman" w:eastAsia="Times New Roman" w:hAnsi="Times New Roman" w:cs="Times New Roman"/>
          <w:sz w:val="24"/>
          <w:szCs w:val="24"/>
          <w:lang w:val="ro-RO"/>
        </w:rPr>
      </w:pPr>
      <w:r w:rsidRPr="00DC0EEC">
        <w:rPr>
          <w:rFonts w:ascii="Times New Roman" w:eastAsia="Times New Roman" w:hAnsi="Times New Roman" w:cs="Times New Roman"/>
          <w:sz w:val="24"/>
          <w:szCs w:val="24"/>
          <w:lang w:val="ro-RO"/>
        </w:rPr>
        <w:t>What part of the route do they still have to go on the third day?</w:t>
      </w:r>
    </w:p>
    <w:p w14:paraId="69C7824F" w14:textId="77777777" w:rsidR="00C97B11" w:rsidRDefault="00E50006" w:rsidP="00E50006">
      <w:pPr>
        <w:rPr>
          <w:rFonts w:ascii="Times New Roman" w:eastAsia="Times New Roman" w:hAnsi="Times New Roman" w:cs="Times New Roman"/>
          <w:sz w:val="24"/>
          <w:szCs w:val="24"/>
          <w:lang w:val="ro-RO"/>
        </w:rPr>
      </w:pPr>
      <w:r w:rsidRPr="00E50006">
        <w:rPr>
          <w:rFonts w:ascii="Times New Roman" w:eastAsia="Times New Roman" w:hAnsi="Times New Roman" w:cs="Times New Roman"/>
          <w:sz w:val="24"/>
          <w:szCs w:val="24"/>
          <w:lang w:val="ro-RO"/>
        </w:rPr>
        <w:t xml:space="preserve">Vlad still has </w:t>
      </w:r>
      <w:r w:rsidR="006026AD" w:rsidRPr="00173380">
        <w:rPr>
          <w:rFonts w:ascii="Times New Roman" w:eastAsia="Times New Roman" w:hAnsi="Times New Roman" w:cs="Times New Roman"/>
          <w:position w:val="-22"/>
          <w:sz w:val="24"/>
          <w:szCs w:val="24"/>
          <w:lang w:val="ro-RO"/>
        </w:rPr>
        <w:object w:dxaOrig="220" w:dyaOrig="580" w14:anchorId="79142747">
          <v:shape id="_x0000_i1055" type="#_x0000_t75" style="width:11.25pt;height:29.45pt" o:ole="">
            <v:imagedata r:id="rId64" o:title=""/>
          </v:shape>
          <o:OLEObject Type="Embed" ProgID="Equation.DSMT4" ShapeID="_x0000_i1055" DrawAspect="Content" ObjectID="_1736180802" r:id="rId65"/>
        </w:object>
      </w:r>
      <w:r w:rsidR="006026AD" w:rsidRPr="00173380">
        <w:rPr>
          <w:rFonts w:ascii="Times New Roman" w:eastAsia="Times New Roman" w:hAnsi="Times New Roman" w:cs="Times New Roman"/>
          <w:sz w:val="24"/>
          <w:szCs w:val="24"/>
          <w:lang w:val="ro-RO"/>
        </w:rPr>
        <w:t xml:space="preserve">  </w:t>
      </w:r>
      <w:r w:rsidRPr="00E50006">
        <w:rPr>
          <w:rFonts w:ascii="Times New Roman" w:eastAsia="Times New Roman" w:hAnsi="Times New Roman" w:cs="Times New Roman"/>
          <w:sz w:val="24"/>
          <w:szCs w:val="24"/>
          <w:lang w:val="ro-RO"/>
        </w:rPr>
        <w:t xml:space="preserve">from the tart prepared by his mother. At lunch, he ate </w:t>
      </w:r>
      <w:r w:rsidR="006026AD" w:rsidRPr="00173380">
        <w:rPr>
          <w:rFonts w:ascii="Times New Roman" w:eastAsia="Times New Roman" w:hAnsi="Times New Roman" w:cs="Times New Roman"/>
          <w:position w:val="-22"/>
          <w:sz w:val="24"/>
          <w:szCs w:val="24"/>
          <w:lang w:val="ro-RO"/>
        </w:rPr>
        <w:object w:dxaOrig="200" w:dyaOrig="580" w14:anchorId="1533D764">
          <v:shape id="_x0000_i1056" type="#_x0000_t75" style="width:10pt;height:29.45pt" o:ole="">
            <v:imagedata r:id="rId66" o:title=""/>
          </v:shape>
          <o:OLEObject Type="Embed" ProgID="Equation.DSMT4" ShapeID="_x0000_i1056" DrawAspect="Content" ObjectID="_1736180803" r:id="rId67"/>
        </w:object>
      </w:r>
      <w:r w:rsidR="006026AD" w:rsidRPr="00173380">
        <w:rPr>
          <w:rFonts w:ascii="Times New Roman" w:eastAsia="Times New Roman" w:hAnsi="Times New Roman" w:cs="Times New Roman"/>
          <w:sz w:val="24"/>
          <w:szCs w:val="24"/>
          <w:lang w:val="ro-RO"/>
        </w:rPr>
        <w:t xml:space="preserve">  </w:t>
      </w:r>
      <w:r w:rsidRPr="00E50006">
        <w:rPr>
          <w:rFonts w:ascii="Times New Roman" w:eastAsia="Times New Roman" w:hAnsi="Times New Roman" w:cs="Times New Roman"/>
          <w:sz w:val="24"/>
          <w:szCs w:val="24"/>
          <w:lang w:val="ro-RO"/>
        </w:rPr>
        <w:t>from the remaining piece.</w:t>
      </w:r>
      <w:r w:rsidR="00C97B11">
        <w:rPr>
          <w:rFonts w:ascii="Times New Roman" w:eastAsia="Times New Roman" w:hAnsi="Times New Roman" w:cs="Times New Roman"/>
          <w:sz w:val="24"/>
          <w:szCs w:val="24"/>
          <w:lang w:val="ro-RO"/>
        </w:rPr>
        <w:t xml:space="preserve"> </w:t>
      </w:r>
    </w:p>
    <w:p w14:paraId="15ED0854" w14:textId="77777777" w:rsidR="00C97B11" w:rsidRPr="00C97B11" w:rsidRDefault="00C97B11" w:rsidP="00C97B11">
      <w:pPr>
        <w:rPr>
          <w:rFonts w:ascii="Times New Roman" w:eastAsia="Times New Roman" w:hAnsi="Times New Roman" w:cs="Times New Roman"/>
          <w:sz w:val="24"/>
          <w:szCs w:val="24"/>
          <w:lang w:val="ro-RO"/>
        </w:rPr>
      </w:pPr>
      <w:r w:rsidRPr="00C97B11">
        <w:rPr>
          <w:rFonts w:ascii="Times New Roman" w:eastAsia="Times New Roman" w:hAnsi="Times New Roman" w:cs="Times New Roman"/>
          <w:sz w:val="24"/>
          <w:szCs w:val="24"/>
          <w:lang w:val="ro-RO"/>
        </w:rPr>
        <w:t>What fraction of the pie did he eat?</w:t>
      </w:r>
    </w:p>
    <w:p w14:paraId="2249F9A5" w14:textId="77777777" w:rsidR="00C97B11" w:rsidRDefault="00C97B11" w:rsidP="00C97B11">
      <w:pPr>
        <w:rPr>
          <w:rFonts w:ascii="Times New Roman" w:eastAsia="Times New Roman" w:hAnsi="Times New Roman" w:cs="Times New Roman"/>
          <w:sz w:val="24"/>
          <w:szCs w:val="24"/>
          <w:lang w:val="ro-RO"/>
        </w:rPr>
      </w:pPr>
      <w:r w:rsidRPr="00C97B11">
        <w:rPr>
          <w:rFonts w:ascii="Times New Roman" w:eastAsia="Times New Roman" w:hAnsi="Times New Roman" w:cs="Times New Roman"/>
          <w:sz w:val="24"/>
          <w:szCs w:val="24"/>
          <w:lang w:val="ro-RO"/>
        </w:rPr>
        <w:t>How much of the pie is the remaining piece?</w:t>
      </w:r>
    </w:p>
    <w:p w14:paraId="527D2CAB" w14:textId="67FBB02F" w:rsidR="006026AD" w:rsidRPr="00173380" w:rsidRDefault="00C97B11" w:rsidP="00C97B11">
      <w:pPr>
        <w:rPr>
          <w:rFonts w:ascii="Times New Roman" w:eastAsia="Times New Roman" w:hAnsi="Times New Roman" w:cs="Times New Roman"/>
          <w:sz w:val="24"/>
          <w:szCs w:val="24"/>
          <w:lang w:val="ro-RO"/>
        </w:rPr>
      </w:pPr>
      <w:r w:rsidRPr="00C97B11">
        <w:rPr>
          <w:rFonts w:ascii="Times New Roman" w:eastAsia="Times New Roman" w:hAnsi="Times New Roman" w:cs="Times New Roman"/>
          <w:sz w:val="24"/>
          <w:szCs w:val="24"/>
          <w:lang w:val="ro-RO"/>
        </w:rPr>
        <w:t>A tailor makes scarves. How many scarves can be made from a cloth of 4 dies, if for each scarf is used</w:t>
      </w:r>
      <w:r w:rsidR="00714F1D" w:rsidRPr="00173380">
        <w:rPr>
          <w:rFonts w:ascii="Times New Roman" w:eastAsia="Times New Roman" w:hAnsi="Times New Roman" w:cs="Times New Roman"/>
          <w:sz w:val="24"/>
          <w:szCs w:val="24"/>
          <w:lang w:val="ro-RO"/>
        </w:rPr>
        <w:t xml:space="preserve"> </w:t>
      </w:r>
      <w:r w:rsidR="00714F1D" w:rsidRPr="00173380">
        <w:rPr>
          <w:rFonts w:ascii="Times New Roman" w:eastAsia="Times New Roman" w:hAnsi="Times New Roman" w:cs="Times New Roman"/>
          <w:position w:val="-22"/>
          <w:sz w:val="24"/>
          <w:szCs w:val="24"/>
          <w:lang w:val="ro-RO"/>
        </w:rPr>
        <w:object w:dxaOrig="220" w:dyaOrig="580" w14:anchorId="00DACFE7">
          <v:shape id="_x0000_i1057" type="#_x0000_t75" style="width:11.25pt;height:29.45pt" o:ole="">
            <v:imagedata r:id="rId68" o:title=""/>
          </v:shape>
          <o:OLEObject Type="Embed" ProgID="Equation.DSMT4" ShapeID="_x0000_i1057" DrawAspect="Content" ObjectID="_1736180804" r:id="rId69"/>
        </w:object>
      </w:r>
      <w:r w:rsidR="00714F1D" w:rsidRPr="00173380">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lang w:val="ro-RO"/>
        </w:rPr>
        <w:t>meters</w:t>
      </w:r>
      <w:r w:rsidR="00714F1D" w:rsidRPr="00173380">
        <w:rPr>
          <w:rFonts w:ascii="Times New Roman" w:eastAsia="Times New Roman" w:hAnsi="Times New Roman" w:cs="Times New Roman"/>
          <w:sz w:val="24"/>
          <w:szCs w:val="24"/>
          <w:lang w:val="ro-RO"/>
        </w:rPr>
        <w:t>?</w:t>
      </w:r>
    </w:p>
    <w:p w14:paraId="272772F7" w14:textId="68CD0E93" w:rsidR="00714F1D" w:rsidRPr="00173380" w:rsidRDefault="00714F1D" w:rsidP="004F0AB0">
      <w:pPr>
        <w:rPr>
          <w:rFonts w:ascii="Times New Roman" w:eastAsia="Times New Roman" w:hAnsi="Times New Roman" w:cs="Times New Roman"/>
          <w:sz w:val="24"/>
          <w:szCs w:val="24"/>
          <w:lang w:val="ro-RO"/>
        </w:rPr>
      </w:pPr>
      <w:r w:rsidRPr="00173380">
        <w:rPr>
          <w:rFonts w:ascii="Times New Roman" w:eastAsia="Times New Roman" w:hAnsi="Times New Roman" w:cs="Times New Roman"/>
          <w:sz w:val="24"/>
          <w:szCs w:val="24"/>
          <w:lang w:val="ro-RO"/>
        </w:rPr>
        <w:t xml:space="preserve">Vlad </w:t>
      </w:r>
      <w:r w:rsidR="004F0AB0">
        <w:rPr>
          <w:rFonts w:ascii="Times New Roman" w:eastAsia="Times New Roman" w:hAnsi="Times New Roman" w:cs="Times New Roman"/>
          <w:sz w:val="24"/>
          <w:szCs w:val="24"/>
          <w:lang w:val="ro-RO"/>
        </w:rPr>
        <w:t>runs</w:t>
      </w:r>
      <w:r w:rsidRPr="00173380">
        <w:rPr>
          <w:rFonts w:ascii="Times New Roman" w:eastAsia="Times New Roman" w:hAnsi="Times New Roman" w:cs="Times New Roman"/>
          <w:sz w:val="24"/>
          <w:szCs w:val="24"/>
          <w:lang w:val="ro-RO"/>
        </w:rPr>
        <w:t xml:space="preserve"> </w:t>
      </w:r>
      <w:r w:rsidRPr="00173380">
        <w:rPr>
          <w:rFonts w:ascii="Times New Roman" w:eastAsia="Times New Roman" w:hAnsi="Times New Roman" w:cs="Times New Roman"/>
          <w:position w:val="-22"/>
          <w:sz w:val="24"/>
          <w:szCs w:val="24"/>
          <w:lang w:val="ro-RO"/>
        </w:rPr>
        <w:object w:dxaOrig="220" w:dyaOrig="580" w14:anchorId="656689B6">
          <v:shape id="_x0000_i1058" type="#_x0000_t75" style="width:11.25pt;height:29.45pt" o:ole="">
            <v:imagedata r:id="rId70" o:title=""/>
          </v:shape>
          <o:OLEObject Type="Embed" ProgID="Equation.DSMT4" ShapeID="_x0000_i1058" DrawAspect="Content" ObjectID="_1736180805" r:id="rId71"/>
        </w:object>
      </w:r>
      <w:r w:rsidRPr="00173380">
        <w:rPr>
          <w:rFonts w:ascii="Times New Roman" w:eastAsia="Times New Roman" w:hAnsi="Times New Roman" w:cs="Times New Roman"/>
          <w:sz w:val="24"/>
          <w:szCs w:val="24"/>
          <w:lang w:val="ro-RO"/>
        </w:rPr>
        <w:t xml:space="preserve"> </w:t>
      </w:r>
      <w:r w:rsidR="004F0AB0" w:rsidRPr="004F0AB0">
        <w:rPr>
          <w:rFonts w:ascii="Times New Roman" w:eastAsia="Times New Roman" w:hAnsi="Times New Roman" w:cs="Times New Roman"/>
          <w:sz w:val="24"/>
          <w:szCs w:val="24"/>
          <w:lang w:val="ro-RO"/>
        </w:rPr>
        <w:t>kilometers every day</w:t>
      </w:r>
      <w:r w:rsidRPr="00173380">
        <w:rPr>
          <w:rFonts w:ascii="Times New Roman" w:eastAsia="Times New Roman" w:hAnsi="Times New Roman" w:cs="Times New Roman"/>
          <w:sz w:val="24"/>
          <w:szCs w:val="24"/>
          <w:lang w:val="ro-RO"/>
        </w:rPr>
        <w:t xml:space="preserve">. </w:t>
      </w:r>
      <w:r w:rsidR="004F0AB0" w:rsidRPr="004F0AB0">
        <w:rPr>
          <w:rFonts w:ascii="Times New Roman" w:eastAsia="Times New Roman" w:hAnsi="Times New Roman" w:cs="Times New Roman"/>
          <w:sz w:val="24"/>
          <w:szCs w:val="24"/>
          <w:lang w:val="ro-RO"/>
        </w:rPr>
        <w:t xml:space="preserve">How many days does he have to run to cover the total </w:t>
      </w:r>
      <w:r w:rsidRPr="00173380">
        <w:rPr>
          <w:rFonts w:ascii="Times New Roman" w:eastAsia="Times New Roman" w:hAnsi="Times New Roman" w:cs="Times New Roman"/>
          <w:position w:val="-22"/>
          <w:sz w:val="24"/>
          <w:szCs w:val="24"/>
          <w:lang w:val="ro-RO"/>
        </w:rPr>
        <w:object w:dxaOrig="360" w:dyaOrig="580" w14:anchorId="29BDFF2F">
          <v:shape id="_x0000_i1059" type="#_x0000_t75" style="width:18.15pt;height:29.45pt" o:ole="">
            <v:imagedata r:id="rId72" o:title=""/>
          </v:shape>
          <o:OLEObject Type="Embed" ProgID="Equation.DSMT4" ShapeID="_x0000_i1059" DrawAspect="Content" ObjectID="_1736180806" r:id="rId73"/>
        </w:object>
      </w:r>
      <w:r w:rsidRPr="00173380">
        <w:rPr>
          <w:rFonts w:ascii="Times New Roman" w:eastAsia="Times New Roman" w:hAnsi="Times New Roman" w:cs="Times New Roman"/>
          <w:sz w:val="24"/>
          <w:szCs w:val="24"/>
          <w:lang w:val="ro-RO"/>
        </w:rPr>
        <w:t xml:space="preserve"> </w:t>
      </w:r>
      <w:r w:rsidR="004F0AB0" w:rsidRPr="004F0AB0">
        <w:rPr>
          <w:rFonts w:ascii="Times New Roman" w:eastAsia="Times New Roman" w:hAnsi="Times New Roman" w:cs="Times New Roman"/>
          <w:sz w:val="24"/>
          <w:szCs w:val="24"/>
          <w:lang w:val="ro-RO"/>
        </w:rPr>
        <w:t>kilometers</w:t>
      </w:r>
      <w:r w:rsidRPr="00173380">
        <w:rPr>
          <w:rFonts w:ascii="Times New Roman" w:eastAsia="Times New Roman" w:hAnsi="Times New Roman" w:cs="Times New Roman"/>
          <w:sz w:val="24"/>
          <w:szCs w:val="24"/>
          <w:lang w:val="ro-RO"/>
        </w:rPr>
        <w:t>?</w:t>
      </w:r>
    </w:p>
    <w:sectPr w:rsidR="00714F1D" w:rsidRPr="00173380">
      <w:headerReference w:type="default" r:id="rId74"/>
      <w:footerReference w:type="default" r:id="rId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E4638" w14:textId="77777777" w:rsidR="003B20B7" w:rsidRDefault="003B20B7" w:rsidP="00307649">
      <w:pPr>
        <w:spacing w:after="0" w:line="240" w:lineRule="auto"/>
      </w:pPr>
      <w:r>
        <w:separator/>
      </w:r>
    </w:p>
  </w:endnote>
  <w:endnote w:type="continuationSeparator" w:id="0">
    <w:p w14:paraId="36388010" w14:textId="77777777" w:rsidR="003B20B7" w:rsidRDefault="003B20B7" w:rsidP="00307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26818" w14:textId="77777777" w:rsidR="00307649" w:rsidRDefault="003076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C3016" w14:textId="77777777" w:rsidR="003B20B7" w:rsidRDefault="003B20B7" w:rsidP="00307649">
      <w:pPr>
        <w:spacing w:after="0" w:line="240" w:lineRule="auto"/>
      </w:pPr>
      <w:r>
        <w:separator/>
      </w:r>
    </w:p>
  </w:footnote>
  <w:footnote w:type="continuationSeparator" w:id="0">
    <w:p w14:paraId="1AE464C7" w14:textId="77777777" w:rsidR="003B20B7" w:rsidRDefault="003B20B7" w:rsidP="003076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67DC5" w14:textId="77777777" w:rsidR="00307649" w:rsidRDefault="00307649" w:rsidP="00307649">
    <w:r>
      <w:rPr>
        <w:noProof/>
        <w:lang w:val="ro-RO" w:eastAsia="ro-RO"/>
      </w:rPr>
      <w:drawing>
        <wp:anchor distT="0" distB="0" distL="114300" distR="114300" simplePos="0" relativeHeight="251659264" behindDoc="0" locked="0" layoutInCell="1" allowOverlap="1" wp14:anchorId="23B90787" wp14:editId="0C629D43">
          <wp:simplePos x="0" y="0"/>
          <wp:positionH relativeFrom="column">
            <wp:posOffset>1546860</wp:posOffset>
          </wp:positionH>
          <wp:positionV relativeFrom="paragraph">
            <wp:posOffset>7620</wp:posOffset>
          </wp:positionV>
          <wp:extent cx="4752975" cy="676275"/>
          <wp:effectExtent l="0" t="0" r="0" b="0"/>
          <wp:wrapThrough wrapText="bothSides">
            <wp:wrapPolygon edited="0">
              <wp:start x="0" y="0"/>
              <wp:lineTo x="0" y="21296"/>
              <wp:lineTo x="21557" y="21296"/>
              <wp:lineTo x="21557" y="0"/>
              <wp:lineTo x="0" y="0"/>
            </wp:wrapPolygon>
          </wp:wrapThrough>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752975" cy="676275"/>
                  </a:xfrm>
                  <a:prstGeom prst="rect">
                    <a:avLst/>
                  </a:prstGeom>
                </pic:spPr>
              </pic:pic>
            </a:graphicData>
          </a:graphic>
        </wp:anchor>
      </w:drawing>
    </w:r>
    <w:r>
      <w:rPr>
        <w:noProof/>
        <w:bdr w:val="none" w:sz="0" w:space="0" w:color="auto" w:frame="1"/>
        <w:lang w:val="ro-RO" w:eastAsia="ro-RO"/>
      </w:rPr>
      <w:drawing>
        <wp:inline distT="0" distB="0" distL="0" distR="0" wp14:anchorId="3E37D74D" wp14:editId="7F4B7524">
          <wp:extent cx="1310640" cy="746760"/>
          <wp:effectExtent l="0" t="0" r="0" b="0"/>
          <wp:docPr id="55" name="Picture 55" descr="Slikovni rezultat za erasmus +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kovni rezultat za erasmus +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0640" cy="746760"/>
                  </a:xfrm>
                  <a:prstGeom prst="rect">
                    <a:avLst/>
                  </a:prstGeom>
                  <a:noFill/>
                  <a:ln>
                    <a:noFill/>
                  </a:ln>
                </pic:spPr>
              </pic:pic>
            </a:graphicData>
          </a:graphic>
        </wp:inline>
      </w:drawing>
    </w:r>
    <w:r>
      <w:t xml:space="preserve">    </w:t>
    </w:r>
  </w:p>
  <w:p w14:paraId="56E3A736" w14:textId="77777777" w:rsidR="00307649" w:rsidRDefault="003076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A4B7C"/>
    <w:multiLevelType w:val="hybridMultilevel"/>
    <w:tmpl w:val="918E8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003C86"/>
    <w:multiLevelType w:val="hybridMultilevel"/>
    <w:tmpl w:val="48541334"/>
    <w:lvl w:ilvl="0" w:tplc="B81A55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43D56C7"/>
    <w:multiLevelType w:val="hybridMultilevel"/>
    <w:tmpl w:val="0C0C896A"/>
    <w:lvl w:ilvl="0" w:tplc="67BAEA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F094A72"/>
    <w:multiLevelType w:val="hybridMultilevel"/>
    <w:tmpl w:val="9E361244"/>
    <w:lvl w:ilvl="0" w:tplc="408001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01907551">
    <w:abstractNumId w:val="0"/>
  </w:num>
  <w:num w:numId="2" w16cid:durableId="1173104103">
    <w:abstractNumId w:val="2"/>
  </w:num>
  <w:num w:numId="3" w16cid:durableId="1467511303">
    <w:abstractNumId w:val="3"/>
  </w:num>
  <w:num w:numId="4" w16cid:durableId="7689348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96C"/>
    <w:rsid w:val="00021540"/>
    <w:rsid w:val="00044022"/>
    <w:rsid w:val="00173380"/>
    <w:rsid w:val="00201840"/>
    <w:rsid w:val="00280A88"/>
    <w:rsid w:val="002A0647"/>
    <w:rsid w:val="00307649"/>
    <w:rsid w:val="0032120F"/>
    <w:rsid w:val="003B20B7"/>
    <w:rsid w:val="0041596C"/>
    <w:rsid w:val="00457E3C"/>
    <w:rsid w:val="00473B0D"/>
    <w:rsid w:val="004A4AA1"/>
    <w:rsid w:val="004A4AF1"/>
    <w:rsid w:val="004C4585"/>
    <w:rsid w:val="004F0AB0"/>
    <w:rsid w:val="00513426"/>
    <w:rsid w:val="006026AD"/>
    <w:rsid w:val="0065375B"/>
    <w:rsid w:val="006C5F72"/>
    <w:rsid w:val="006E08A1"/>
    <w:rsid w:val="00714F1D"/>
    <w:rsid w:val="00740333"/>
    <w:rsid w:val="00741B9D"/>
    <w:rsid w:val="009108D9"/>
    <w:rsid w:val="0093728F"/>
    <w:rsid w:val="009B0DDF"/>
    <w:rsid w:val="00A24155"/>
    <w:rsid w:val="00A46877"/>
    <w:rsid w:val="00AD39C4"/>
    <w:rsid w:val="00B12E4D"/>
    <w:rsid w:val="00B405CE"/>
    <w:rsid w:val="00B40B16"/>
    <w:rsid w:val="00B5057F"/>
    <w:rsid w:val="00B80FDB"/>
    <w:rsid w:val="00B954B3"/>
    <w:rsid w:val="00BA200A"/>
    <w:rsid w:val="00C97B11"/>
    <w:rsid w:val="00CC15E4"/>
    <w:rsid w:val="00D36D43"/>
    <w:rsid w:val="00D8181B"/>
    <w:rsid w:val="00D932AA"/>
    <w:rsid w:val="00DC0EEC"/>
    <w:rsid w:val="00E50006"/>
    <w:rsid w:val="00EA3BCC"/>
    <w:rsid w:val="00ED59A3"/>
    <w:rsid w:val="00EE7483"/>
    <w:rsid w:val="00FC0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F525E"/>
  <w15:chartTrackingRefBased/>
  <w15:docId w15:val="{E3F9C215-64F3-4C02-87B8-1B654B4D4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0764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596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1596C"/>
    <w:rPr>
      <w:i/>
      <w:iCs/>
    </w:rPr>
  </w:style>
  <w:style w:type="paragraph" w:styleId="ListParagraph">
    <w:name w:val="List Paragraph"/>
    <w:basedOn w:val="Normal"/>
    <w:uiPriority w:val="34"/>
    <w:qFormat/>
    <w:rsid w:val="00A46877"/>
    <w:pPr>
      <w:ind w:left="720"/>
      <w:contextualSpacing/>
    </w:pPr>
  </w:style>
  <w:style w:type="paragraph" w:styleId="Header">
    <w:name w:val="header"/>
    <w:basedOn w:val="Normal"/>
    <w:link w:val="HeaderChar"/>
    <w:uiPriority w:val="99"/>
    <w:unhideWhenUsed/>
    <w:rsid w:val="003076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7649"/>
  </w:style>
  <w:style w:type="paragraph" w:styleId="Footer">
    <w:name w:val="footer"/>
    <w:basedOn w:val="Normal"/>
    <w:link w:val="FooterChar"/>
    <w:uiPriority w:val="99"/>
    <w:unhideWhenUsed/>
    <w:rsid w:val="0030764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7649"/>
  </w:style>
  <w:style w:type="character" w:customStyle="1" w:styleId="Heading1Char">
    <w:name w:val="Heading 1 Char"/>
    <w:basedOn w:val="DefaultParagraphFont"/>
    <w:link w:val="Heading1"/>
    <w:uiPriority w:val="9"/>
    <w:rsid w:val="00307649"/>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280A88"/>
    <w:pPr>
      <w:outlineLvl w:val="9"/>
    </w:pPr>
  </w:style>
  <w:style w:type="paragraph" w:styleId="TOC1">
    <w:name w:val="toc 1"/>
    <w:basedOn w:val="Normal"/>
    <w:next w:val="Normal"/>
    <w:autoRedefine/>
    <w:uiPriority w:val="39"/>
    <w:unhideWhenUsed/>
    <w:rsid w:val="00280A88"/>
    <w:pPr>
      <w:spacing w:after="100"/>
    </w:pPr>
  </w:style>
  <w:style w:type="character" w:styleId="Hyperlink">
    <w:name w:val="Hyperlink"/>
    <w:basedOn w:val="DefaultParagraphFont"/>
    <w:uiPriority w:val="99"/>
    <w:unhideWhenUsed/>
    <w:rsid w:val="00280A88"/>
    <w:rPr>
      <w:color w:val="0563C1" w:themeColor="hyperlink"/>
      <w:u w:val="single"/>
    </w:rPr>
  </w:style>
  <w:style w:type="paragraph" w:styleId="Title">
    <w:name w:val="Title"/>
    <w:basedOn w:val="Normal"/>
    <w:next w:val="Normal"/>
    <w:link w:val="TitleChar"/>
    <w:uiPriority w:val="10"/>
    <w:qFormat/>
    <w:rsid w:val="001733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338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251145">
      <w:bodyDiv w:val="1"/>
      <w:marLeft w:val="0"/>
      <w:marRight w:val="0"/>
      <w:marTop w:val="0"/>
      <w:marBottom w:val="0"/>
      <w:divBdr>
        <w:top w:val="none" w:sz="0" w:space="0" w:color="auto"/>
        <w:left w:val="none" w:sz="0" w:space="0" w:color="auto"/>
        <w:bottom w:val="none" w:sz="0" w:space="0" w:color="auto"/>
        <w:right w:val="none" w:sz="0" w:space="0" w:color="auto"/>
      </w:divBdr>
      <w:divsChild>
        <w:div w:id="1683508284">
          <w:marLeft w:val="0"/>
          <w:marRight w:val="0"/>
          <w:marTop w:val="0"/>
          <w:marBottom w:val="0"/>
          <w:divBdr>
            <w:top w:val="none" w:sz="0" w:space="0" w:color="auto"/>
            <w:left w:val="none" w:sz="0" w:space="0" w:color="auto"/>
            <w:bottom w:val="none" w:sz="0" w:space="0" w:color="auto"/>
            <w:right w:val="none" w:sz="0" w:space="0" w:color="auto"/>
          </w:divBdr>
          <w:divsChild>
            <w:div w:id="350686972">
              <w:marLeft w:val="0"/>
              <w:marRight w:val="72"/>
              <w:marTop w:val="0"/>
              <w:marBottom w:val="0"/>
              <w:divBdr>
                <w:top w:val="none" w:sz="0" w:space="0" w:color="auto"/>
                <w:left w:val="none" w:sz="0" w:space="0" w:color="auto"/>
                <w:bottom w:val="single" w:sz="6" w:space="0" w:color="000000"/>
                <w:right w:val="none" w:sz="0" w:space="0" w:color="auto"/>
              </w:divBdr>
            </w:div>
          </w:divsChild>
        </w:div>
        <w:div w:id="1167986637">
          <w:marLeft w:val="0"/>
          <w:marRight w:val="0"/>
          <w:marTop w:val="0"/>
          <w:marBottom w:val="0"/>
          <w:divBdr>
            <w:top w:val="none" w:sz="0" w:space="0" w:color="auto"/>
            <w:left w:val="none" w:sz="0" w:space="0" w:color="auto"/>
            <w:bottom w:val="none" w:sz="0" w:space="0" w:color="auto"/>
            <w:right w:val="none" w:sz="0" w:space="0" w:color="auto"/>
          </w:divBdr>
          <w:divsChild>
            <w:div w:id="690450415">
              <w:marLeft w:val="0"/>
              <w:marRight w:val="72"/>
              <w:marTop w:val="0"/>
              <w:marBottom w:val="0"/>
              <w:divBdr>
                <w:top w:val="none" w:sz="0" w:space="0" w:color="auto"/>
                <w:left w:val="none" w:sz="0" w:space="0" w:color="auto"/>
                <w:bottom w:val="single" w:sz="6" w:space="0" w:color="000000"/>
                <w:right w:val="none" w:sz="0" w:space="0" w:color="auto"/>
              </w:divBdr>
            </w:div>
          </w:divsChild>
        </w:div>
        <w:div w:id="1367947382">
          <w:marLeft w:val="0"/>
          <w:marRight w:val="0"/>
          <w:marTop w:val="0"/>
          <w:marBottom w:val="0"/>
          <w:divBdr>
            <w:top w:val="none" w:sz="0" w:space="0" w:color="auto"/>
            <w:left w:val="none" w:sz="0" w:space="0" w:color="auto"/>
            <w:bottom w:val="none" w:sz="0" w:space="0" w:color="auto"/>
            <w:right w:val="none" w:sz="0" w:space="0" w:color="auto"/>
          </w:divBdr>
          <w:divsChild>
            <w:div w:id="1086607911">
              <w:marLeft w:val="0"/>
              <w:marRight w:val="72"/>
              <w:marTop w:val="0"/>
              <w:marBottom w:val="0"/>
              <w:divBdr>
                <w:top w:val="none" w:sz="0" w:space="0" w:color="auto"/>
                <w:left w:val="none" w:sz="0" w:space="0" w:color="auto"/>
                <w:bottom w:val="single" w:sz="6" w:space="0" w:color="000000"/>
                <w:right w:val="none" w:sz="0" w:space="0" w:color="auto"/>
              </w:divBdr>
            </w:div>
          </w:divsChild>
        </w:div>
      </w:divsChild>
    </w:div>
    <w:div w:id="442965440">
      <w:bodyDiv w:val="1"/>
      <w:marLeft w:val="0"/>
      <w:marRight w:val="0"/>
      <w:marTop w:val="0"/>
      <w:marBottom w:val="0"/>
      <w:divBdr>
        <w:top w:val="none" w:sz="0" w:space="0" w:color="auto"/>
        <w:left w:val="none" w:sz="0" w:space="0" w:color="auto"/>
        <w:bottom w:val="none" w:sz="0" w:space="0" w:color="auto"/>
        <w:right w:val="none" w:sz="0" w:space="0" w:color="auto"/>
      </w:divBdr>
      <w:divsChild>
        <w:div w:id="495878122">
          <w:marLeft w:val="0"/>
          <w:marRight w:val="0"/>
          <w:marTop w:val="0"/>
          <w:marBottom w:val="0"/>
          <w:divBdr>
            <w:top w:val="none" w:sz="0" w:space="0" w:color="auto"/>
            <w:left w:val="none" w:sz="0" w:space="0" w:color="auto"/>
            <w:bottom w:val="none" w:sz="0" w:space="0" w:color="auto"/>
            <w:right w:val="none" w:sz="0" w:space="0" w:color="auto"/>
          </w:divBdr>
          <w:divsChild>
            <w:div w:id="2066831971">
              <w:marLeft w:val="0"/>
              <w:marRight w:val="72"/>
              <w:marTop w:val="0"/>
              <w:marBottom w:val="0"/>
              <w:divBdr>
                <w:top w:val="none" w:sz="0" w:space="0" w:color="auto"/>
                <w:left w:val="none" w:sz="0" w:space="0" w:color="auto"/>
                <w:bottom w:val="single" w:sz="6" w:space="0" w:color="000000"/>
                <w:right w:val="none" w:sz="0" w:space="0" w:color="auto"/>
              </w:divBdr>
            </w:div>
          </w:divsChild>
        </w:div>
        <w:div w:id="17589786">
          <w:marLeft w:val="0"/>
          <w:marRight w:val="0"/>
          <w:marTop w:val="0"/>
          <w:marBottom w:val="0"/>
          <w:divBdr>
            <w:top w:val="none" w:sz="0" w:space="0" w:color="auto"/>
            <w:left w:val="none" w:sz="0" w:space="0" w:color="auto"/>
            <w:bottom w:val="none" w:sz="0" w:space="0" w:color="auto"/>
            <w:right w:val="none" w:sz="0" w:space="0" w:color="auto"/>
          </w:divBdr>
          <w:divsChild>
            <w:div w:id="1417745553">
              <w:marLeft w:val="0"/>
              <w:marRight w:val="72"/>
              <w:marTop w:val="0"/>
              <w:marBottom w:val="0"/>
              <w:divBdr>
                <w:top w:val="none" w:sz="0" w:space="0" w:color="auto"/>
                <w:left w:val="none" w:sz="0" w:space="0" w:color="auto"/>
                <w:bottom w:val="single" w:sz="6" w:space="0" w:color="000000"/>
                <w:right w:val="none" w:sz="0" w:space="0" w:color="auto"/>
              </w:divBdr>
            </w:div>
          </w:divsChild>
        </w:div>
      </w:divsChild>
    </w:div>
    <w:div w:id="1487093207">
      <w:bodyDiv w:val="1"/>
      <w:marLeft w:val="0"/>
      <w:marRight w:val="0"/>
      <w:marTop w:val="0"/>
      <w:marBottom w:val="0"/>
      <w:divBdr>
        <w:top w:val="none" w:sz="0" w:space="0" w:color="auto"/>
        <w:left w:val="none" w:sz="0" w:space="0" w:color="auto"/>
        <w:bottom w:val="none" w:sz="0" w:space="0" w:color="auto"/>
        <w:right w:val="none" w:sz="0" w:space="0" w:color="auto"/>
      </w:divBdr>
      <w:divsChild>
        <w:div w:id="1655452224">
          <w:marLeft w:val="0"/>
          <w:marRight w:val="0"/>
          <w:marTop w:val="0"/>
          <w:marBottom w:val="0"/>
          <w:divBdr>
            <w:top w:val="none" w:sz="0" w:space="0" w:color="auto"/>
            <w:left w:val="none" w:sz="0" w:space="0" w:color="auto"/>
            <w:bottom w:val="none" w:sz="0" w:space="0" w:color="auto"/>
            <w:right w:val="none" w:sz="0" w:space="0" w:color="auto"/>
          </w:divBdr>
          <w:divsChild>
            <w:div w:id="825316197">
              <w:marLeft w:val="0"/>
              <w:marRight w:val="72"/>
              <w:marTop w:val="0"/>
              <w:marBottom w:val="0"/>
              <w:divBdr>
                <w:top w:val="none" w:sz="0" w:space="0" w:color="auto"/>
                <w:left w:val="none" w:sz="0" w:space="0" w:color="auto"/>
                <w:bottom w:val="single" w:sz="6" w:space="0" w:color="000000"/>
                <w:right w:val="none" w:sz="0" w:space="0" w:color="auto"/>
              </w:divBdr>
            </w:div>
          </w:divsChild>
        </w:div>
        <w:div w:id="843206559">
          <w:marLeft w:val="0"/>
          <w:marRight w:val="0"/>
          <w:marTop w:val="0"/>
          <w:marBottom w:val="0"/>
          <w:divBdr>
            <w:top w:val="none" w:sz="0" w:space="0" w:color="auto"/>
            <w:left w:val="none" w:sz="0" w:space="0" w:color="auto"/>
            <w:bottom w:val="none" w:sz="0" w:space="0" w:color="auto"/>
            <w:right w:val="none" w:sz="0" w:space="0" w:color="auto"/>
          </w:divBdr>
          <w:divsChild>
            <w:div w:id="1502623729">
              <w:marLeft w:val="0"/>
              <w:marRight w:val="72"/>
              <w:marTop w:val="0"/>
              <w:marBottom w:val="0"/>
              <w:divBdr>
                <w:top w:val="none" w:sz="0" w:space="0" w:color="auto"/>
                <w:left w:val="none" w:sz="0" w:space="0" w:color="auto"/>
                <w:bottom w:val="single" w:sz="6" w:space="0" w:color="000000"/>
                <w:right w:val="none" w:sz="0" w:space="0" w:color="auto"/>
              </w:divBdr>
            </w:div>
          </w:divsChild>
        </w:div>
        <w:div w:id="1309171378">
          <w:marLeft w:val="0"/>
          <w:marRight w:val="0"/>
          <w:marTop w:val="0"/>
          <w:marBottom w:val="0"/>
          <w:divBdr>
            <w:top w:val="none" w:sz="0" w:space="0" w:color="auto"/>
            <w:left w:val="none" w:sz="0" w:space="0" w:color="auto"/>
            <w:bottom w:val="none" w:sz="0" w:space="0" w:color="auto"/>
            <w:right w:val="none" w:sz="0" w:space="0" w:color="auto"/>
          </w:divBdr>
          <w:divsChild>
            <w:div w:id="643776608">
              <w:marLeft w:val="0"/>
              <w:marRight w:val="72"/>
              <w:marTop w:val="0"/>
              <w:marBottom w:val="0"/>
              <w:divBdr>
                <w:top w:val="none" w:sz="0" w:space="0" w:color="auto"/>
                <w:left w:val="none" w:sz="0" w:space="0" w:color="auto"/>
                <w:bottom w:val="single" w:sz="6" w:space="0" w:color="000000"/>
                <w:right w:val="none" w:sz="0" w:space="0" w:color="auto"/>
              </w:divBdr>
            </w:div>
          </w:divsChild>
        </w:div>
        <w:div w:id="739791376">
          <w:marLeft w:val="0"/>
          <w:marRight w:val="0"/>
          <w:marTop w:val="0"/>
          <w:marBottom w:val="0"/>
          <w:divBdr>
            <w:top w:val="none" w:sz="0" w:space="0" w:color="auto"/>
            <w:left w:val="none" w:sz="0" w:space="0" w:color="auto"/>
            <w:bottom w:val="none" w:sz="0" w:space="0" w:color="auto"/>
            <w:right w:val="none" w:sz="0" w:space="0" w:color="auto"/>
          </w:divBdr>
          <w:divsChild>
            <w:div w:id="138227947">
              <w:marLeft w:val="0"/>
              <w:marRight w:val="72"/>
              <w:marTop w:val="0"/>
              <w:marBottom w:val="0"/>
              <w:divBdr>
                <w:top w:val="none" w:sz="0" w:space="0" w:color="auto"/>
                <w:left w:val="none" w:sz="0" w:space="0" w:color="auto"/>
                <w:bottom w:val="single" w:sz="6" w:space="0" w:color="000000"/>
                <w:right w:val="none" w:sz="0" w:space="0" w:color="auto"/>
              </w:divBdr>
            </w:div>
          </w:divsChild>
        </w:div>
      </w:divsChild>
    </w:div>
    <w:div w:id="1852448317">
      <w:bodyDiv w:val="1"/>
      <w:marLeft w:val="0"/>
      <w:marRight w:val="0"/>
      <w:marTop w:val="0"/>
      <w:marBottom w:val="0"/>
      <w:divBdr>
        <w:top w:val="none" w:sz="0" w:space="0" w:color="auto"/>
        <w:left w:val="none" w:sz="0" w:space="0" w:color="auto"/>
        <w:bottom w:val="none" w:sz="0" w:space="0" w:color="auto"/>
        <w:right w:val="none" w:sz="0" w:space="0" w:color="auto"/>
      </w:divBdr>
    </w:div>
    <w:div w:id="2000378891">
      <w:bodyDiv w:val="1"/>
      <w:marLeft w:val="0"/>
      <w:marRight w:val="0"/>
      <w:marTop w:val="0"/>
      <w:marBottom w:val="0"/>
      <w:divBdr>
        <w:top w:val="none" w:sz="0" w:space="0" w:color="auto"/>
        <w:left w:val="none" w:sz="0" w:space="0" w:color="auto"/>
        <w:bottom w:val="none" w:sz="0" w:space="0" w:color="auto"/>
        <w:right w:val="none" w:sz="0" w:space="0" w:color="auto"/>
      </w:divBdr>
      <w:divsChild>
        <w:div w:id="1739862963">
          <w:marLeft w:val="0"/>
          <w:marRight w:val="0"/>
          <w:marTop w:val="0"/>
          <w:marBottom w:val="0"/>
          <w:divBdr>
            <w:top w:val="none" w:sz="0" w:space="0" w:color="auto"/>
            <w:left w:val="none" w:sz="0" w:space="0" w:color="auto"/>
            <w:bottom w:val="none" w:sz="0" w:space="0" w:color="auto"/>
            <w:right w:val="none" w:sz="0" w:space="0" w:color="auto"/>
          </w:divBdr>
          <w:divsChild>
            <w:div w:id="1783457068">
              <w:marLeft w:val="0"/>
              <w:marRight w:val="72"/>
              <w:marTop w:val="0"/>
              <w:marBottom w:val="0"/>
              <w:divBdr>
                <w:top w:val="none" w:sz="0" w:space="0" w:color="auto"/>
                <w:left w:val="none" w:sz="0" w:space="0" w:color="auto"/>
                <w:bottom w:val="single" w:sz="6" w:space="0" w:color="000000"/>
                <w:right w:val="none" w:sz="0" w:space="0" w:color="auto"/>
              </w:divBdr>
            </w:div>
          </w:divsChild>
        </w:div>
        <w:div w:id="1810049216">
          <w:marLeft w:val="0"/>
          <w:marRight w:val="0"/>
          <w:marTop w:val="0"/>
          <w:marBottom w:val="0"/>
          <w:divBdr>
            <w:top w:val="none" w:sz="0" w:space="0" w:color="auto"/>
            <w:left w:val="none" w:sz="0" w:space="0" w:color="auto"/>
            <w:bottom w:val="none" w:sz="0" w:space="0" w:color="auto"/>
            <w:right w:val="none" w:sz="0" w:space="0" w:color="auto"/>
          </w:divBdr>
          <w:divsChild>
            <w:div w:id="1756434896">
              <w:marLeft w:val="0"/>
              <w:marRight w:val="72"/>
              <w:marTop w:val="0"/>
              <w:marBottom w:val="0"/>
              <w:divBdr>
                <w:top w:val="none" w:sz="0" w:space="0" w:color="auto"/>
                <w:left w:val="none" w:sz="0" w:space="0" w:color="auto"/>
                <w:bottom w:val="single" w:sz="6" w:space="0" w:color="000000"/>
                <w:right w:val="none" w:sz="0" w:space="0" w:color="auto"/>
              </w:divBdr>
            </w:div>
          </w:divsChild>
        </w:div>
        <w:div w:id="467361725">
          <w:marLeft w:val="0"/>
          <w:marRight w:val="0"/>
          <w:marTop w:val="0"/>
          <w:marBottom w:val="0"/>
          <w:divBdr>
            <w:top w:val="none" w:sz="0" w:space="0" w:color="auto"/>
            <w:left w:val="none" w:sz="0" w:space="0" w:color="auto"/>
            <w:bottom w:val="none" w:sz="0" w:space="0" w:color="auto"/>
            <w:right w:val="none" w:sz="0" w:space="0" w:color="auto"/>
          </w:divBdr>
          <w:divsChild>
            <w:div w:id="1344088685">
              <w:marLeft w:val="0"/>
              <w:marRight w:val="72"/>
              <w:marTop w:val="0"/>
              <w:marBottom w:val="0"/>
              <w:divBdr>
                <w:top w:val="none" w:sz="0" w:space="0" w:color="auto"/>
                <w:left w:val="none" w:sz="0" w:space="0" w:color="auto"/>
                <w:bottom w:val="single" w:sz="6" w:space="0" w:color="000000"/>
                <w:right w:val="none" w:sz="0" w:space="0" w:color="auto"/>
              </w:divBdr>
            </w:div>
          </w:divsChild>
        </w:div>
      </w:divsChild>
    </w:div>
    <w:div w:id="2031107240">
      <w:bodyDiv w:val="1"/>
      <w:marLeft w:val="0"/>
      <w:marRight w:val="0"/>
      <w:marTop w:val="0"/>
      <w:marBottom w:val="0"/>
      <w:divBdr>
        <w:top w:val="none" w:sz="0" w:space="0" w:color="auto"/>
        <w:left w:val="none" w:sz="0" w:space="0" w:color="auto"/>
        <w:bottom w:val="none" w:sz="0" w:space="0" w:color="auto"/>
        <w:right w:val="none" w:sz="0" w:space="0" w:color="auto"/>
      </w:divBdr>
      <w:divsChild>
        <w:div w:id="1383090081">
          <w:marLeft w:val="0"/>
          <w:marRight w:val="72"/>
          <w:marTop w:val="0"/>
          <w:marBottom w:val="0"/>
          <w:divBdr>
            <w:top w:val="none" w:sz="0" w:space="0" w:color="auto"/>
            <w:left w:val="none" w:sz="0" w:space="0" w:color="auto"/>
            <w:bottom w:val="single" w:sz="6" w:space="0" w:color="000000"/>
            <w:right w:val="none" w:sz="0" w:space="0" w:color="auto"/>
          </w:divBdr>
        </w:div>
        <w:div w:id="169684909">
          <w:marLeft w:val="0"/>
          <w:marRight w:val="72"/>
          <w:marTop w:val="0"/>
          <w:marBottom w:val="0"/>
          <w:divBdr>
            <w:top w:val="none" w:sz="0" w:space="0" w:color="auto"/>
            <w:left w:val="none" w:sz="0" w:space="0" w:color="auto"/>
            <w:bottom w:val="single" w:sz="6" w:space="0" w:color="000000"/>
            <w:right w:val="none" w:sz="0" w:space="0" w:color="auto"/>
          </w:divBdr>
        </w:div>
        <w:div w:id="292829247">
          <w:marLeft w:val="0"/>
          <w:marRight w:val="0"/>
          <w:marTop w:val="0"/>
          <w:marBottom w:val="0"/>
          <w:divBdr>
            <w:top w:val="none" w:sz="0" w:space="0" w:color="auto"/>
            <w:left w:val="none" w:sz="0" w:space="0" w:color="auto"/>
            <w:bottom w:val="none" w:sz="0" w:space="0" w:color="auto"/>
            <w:right w:val="none" w:sz="0" w:space="0" w:color="auto"/>
          </w:divBdr>
          <w:divsChild>
            <w:div w:id="67311861">
              <w:marLeft w:val="0"/>
              <w:marRight w:val="72"/>
              <w:marTop w:val="0"/>
              <w:marBottom w:val="0"/>
              <w:divBdr>
                <w:top w:val="none" w:sz="0" w:space="0" w:color="auto"/>
                <w:left w:val="none" w:sz="0" w:space="0" w:color="auto"/>
                <w:bottom w:val="single" w:sz="6" w:space="0" w:color="000000"/>
                <w:right w:val="none" w:sz="0" w:space="0" w:color="auto"/>
              </w:divBdr>
            </w:div>
          </w:divsChild>
        </w:div>
        <w:div w:id="1464344191">
          <w:marLeft w:val="0"/>
          <w:marRight w:val="0"/>
          <w:marTop w:val="0"/>
          <w:marBottom w:val="0"/>
          <w:divBdr>
            <w:top w:val="none" w:sz="0" w:space="0" w:color="auto"/>
            <w:left w:val="none" w:sz="0" w:space="0" w:color="auto"/>
            <w:bottom w:val="none" w:sz="0" w:space="0" w:color="auto"/>
            <w:right w:val="none" w:sz="0" w:space="0" w:color="auto"/>
          </w:divBdr>
          <w:divsChild>
            <w:div w:id="1480613717">
              <w:marLeft w:val="0"/>
              <w:marRight w:val="72"/>
              <w:marTop w:val="0"/>
              <w:marBottom w:val="0"/>
              <w:divBdr>
                <w:top w:val="none" w:sz="0" w:space="0" w:color="auto"/>
                <w:left w:val="none" w:sz="0" w:space="0" w:color="auto"/>
                <w:bottom w:val="single" w:sz="6" w:space="0" w:color="000000"/>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oleObject" Target="embeddings/oleObject7.bin"/><Relationship Id="rId42" Type="http://schemas.openxmlformats.org/officeDocument/2006/relationships/image" Target="media/image17.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29.wmf"/><Relationship Id="rId16" Type="http://schemas.openxmlformats.org/officeDocument/2006/relationships/oleObject" Target="embeddings/oleObject4.bin"/><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image" Target="media/image12.wmf"/><Relationship Id="rId37" Type="http://schemas.openxmlformats.org/officeDocument/2006/relationships/oleObject" Target="embeddings/oleObject16.bin"/><Relationship Id="rId40" Type="http://schemas.openxmlformats.org/officeDocument/2006/relationships/image" Target="media/image16.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4.wmf"/><Relationship Id="rId66" Type="http://schemas.openxmlformats.org/officeDocument/2006/relationships/image" Target="media/image28.wmf"/><Relationship Id="rId74"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oleObject" Target="embeddings/oleObject29.bin"/><Relationship Id="rId19" Type="http://schemas.openxmlformats.org/officeDocument/2006/relationships/image" Target="media/image7.wmf"/><Relationship Id="rId14" Type="http://schemas.openxmlformats.org/officeDocument/2006/relationships/oleObject" Target="embeddings/oleObject3.bin"/><Relationship Id="rId22" Type="http://schemas.openxmlformats.org/officeDocument/2006/relationships/oleObject" Target="embeddings/oleObject8.bin"/><Relationship Id="rId27" Type="http://schemas.openxmlformats.org/officeDocument/2006/relationships/image" Target="media/image10.wmf"/><Relationship Id="rId30" Type="http://schemas.openxmlformats.org/officeDocument/2006/relationships/oleObject" Target="embeddings/oleObject12.bin"/><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19.wmf"/><Relationship Id="rId56" Type="http://schemas.openxmlformats.org/officeDocument/2006/relationships/image" Target="media/image23.wmf"/><Relationship Id="rId64" Type="http://schemas.openxmlformats.org/officeDocument/2006/relationships/image" Target="media/image27.wmf"/><Relationship Id="rId69" Type="http://schemas.openxmlformats.org/officeDocument/2006/relationships/oleObject" Target="embeddings/oleObject33.bin"/><Relationship Id="rId77"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oleObject" Target="embeddings/oleObject24.bin"/><Relationship Id="rId72" Type="http://schemas.openxmlformats.org/officeDocument/2006/relationships/image" Target="media/image31.wmf"/><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9.wmf"/><Relationship Id="rId33" Type="http://schemas.openxmlformats.org/officeDocument/2006/relationships/oleObject" Target="embeddings/oleObject14.bin"/><Relationship Id="rId38" Type="http://schemas.openxmlformats.org/officeDocument/2006/relationships/image" Target="media/image15.wmf"/><Relationship Id="rId46" Type="http://schemas.openxmlformats.org/officeDocument/2006/relationships/image" Target="media/image18.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oleObject" Target="embeddings/oleObject6.bin"/><Relationship Id="rId41" Type="http://schemas.openxmlformats.org/officeDocument/2006/relationships/oleObject" Target="embeddings/oleObject18.bin"/><Relationship Id="rId54" Type="http://schemas.openxmlformats.org/officeDocument/2006/relationships/image" Target="media/image22.wmf"/><Relationship Id="rId62" Type="http://schemas.openxmlformats.org/officeDocument/2006/relationships/image" Target="media/image26.wmf"/><Relationship Id="rId70" Type="http://schemas.openxmlformats.org/officeDocument/2006/relationships/image" Target="media/image30.wmf"/><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8.wmf"/><Relationship Id="rId28" Type="http://schemas.openxmlformats.org/officeDocument/2006/relationships/oleObject" Target="embeddings/oleObject11.bin"/><Relationship Id="rId36" Type="http://schemas.openxmlformats.org/officeDocument/2006/relationships/image" Target="media/image14.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oleObject" Target="embeddings/oleObject1.bin"/><Relationship Id="rId31" Type="http://schemas.openxmlformats.org/officeDocument/2006/relationships/oleObject" Target="embeddings/oleObject13.bin"/><Relationship Id="rId44" Type="http://schemas.openxmlformats.org/officeDocument/2006/relationships/oleObject" Target="embeddings/oleObject20.bin"/><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oleObject" Target="embeddings/oleObject31.bin"/><Relationship Id="rId73" Type="http://schemas.openxmlformats.org/officeDocument/2006/relationships/oleObject" Target="embeddings/oleObject35.bin"/><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5.bin"/><Relationship Id="rId39" Type="http://schemas.openxmlformats.org/officeDocument/2006/relationships/oleObject" Target="embeddings/oleObject17.bin"/><Relationship Id="rId34" Type="http://schemas.openxmlformats.org/officeDocument/2006/relationships/image" Target="media/image13.wmf"/><Relationship Id="rId50" Type="http://schemas.openxmlformats.org/officeDocument/2006/relationships/image" Target="media/image20.wmf"/><Relationship Id="rId55" Type="http://schemas.openxmlformats.org/officeDocument/2006/relationships/oleObject" Target="embeddings/oleObject26.bin"/><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oleObject34.bin"/><Relationship Id="rId2" Type="http://schemas.openxmlformats.org/officeDocument/2006/relationships/numbering" Target="numbering.xml"/><Relationship Id="rId29" Type="http://schemas.openxmlformats.org/officeDocument/2006/relationships/image" Target="media/image11.wmf"/></Relationships>
</file>

<file path=word/_rels/header1.xml.rels><?xml version="1.0" encoding="UTF-8" standalone="yes"?>
<Relationships xmlns="http://schemas.openxmlformats.org/package/2006/relationships"><Relationship Id="rId2" Type="http://schemas.openxmlformats.org/officeDocument/2006/relationships/image" Target="media/image33.png"/><Relationship Id="rId1" Type="http://schemas.openxmlformats.org/officeDocument/2006/relationships/image" Target="media/image3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C7002-F39E-4B21-B220-7B821988D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6</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dc:creator>
  <cp:keywords/>
  <dc:description/>
  <cp:lastModifiedBy>User</cp:lastModifiedBy>
  <cp:revision>39</cp:revision>
  <dcterms:created xsi:type="dcterms:W3CDTF">2022-03-19T15:26:00Z</dcterms:created>
  <dcterms:modified xsi:type="dcterms:W3CDTF">2023-01-25T17:39:00Z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